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D27FE" w14:textId="2DFF4748" w:rsidR="00863E53" w:rsidRPr="00863E53" w:rsidRDefault="00863E53" w:rsidP="00863E53">
      <w:pPr>
        <w:spacing w:after="0" w:line="360" w:lineRule="auto"/>
        <w:ind w:leftChars="142" w:left="312"/>
        <w:jc w:val="both"/>
        <w:rPr>
          <w:rFonts w:ascii="ＭＳ ゴシック" w:eastAsia="ＭＳ ゴシック" w:hAnsi="ＭＳ ゴシック" w:cs="Times New Roman"/>
          <w:sz w:val="24"/>
          <w14:ligatures w14:val="none"/>
        </w:rPr>
      </w:pPr>
      <w:bookmarkStart w:id="0" w:name="_Hlk188516652"/>
      <w:r w:rsidRPr="00863E53">
        <w:rPr>
          <w:rFonts w:ascii="ＭＳ ゴシック" w:eastAsia="ＭＳ ゴシック" w:hAnsi="ＭＳ ゴシック" w:cs="Times New Roman" w:hint="eastAsia"/>
          <w:sz w:val="24"/>
          <w14:ligatures w14:val="none"/>
        </w:rPr>
        <w:t>家庭における除去申告書　（保護者記入用）</w:t>
      </w:r>
    </w:p>
    <w:p w14:paraId="56641FE7" w14:textId="5C0E6834" w:rsidR="00863E53" w:rsidRPr="00863E53" w:rsidRDefault="00863E53" w:rsidP="00863E53">
      <w:pPr>
        <w:spacing w:after="0" w:line="240" w:lineRule="exact"/>
        <w:ind w:leftChars="200" w:left="440"/>
        <w:jc w:val="both"/>
        <w:rPr>
          <w:rFonts w:ascii="ＭＳ Ｐ明朝" w:eastAsia="ＭＳ Ｐ明朝" w:hAnsi="ＭＳ Ｐ明朝" w:cs="Times New Roman"/>
          <w:sz w:val="20"/>
          <w:szCs w:val="20"/>
          <w14:ligatures w14:val="none"/>
        </w:rPr>
      </w:pPr>
      <w:r w:rsidRPr="00863E53">
        <w:rPr>
          <w:rFonts w:ascii="ＭＳ Ｐ明朝" w:eastAsia="ＭＳ Ｐ明朝" w:hAnsi="ＭＳ Ｐ明朝" w:cs="Times New Roman" w:hint="eastAsia"/>
          <w:sz w:val="20"/>
          <w:szCs w:val="20"/>
          <w14:ligatures w14:val="none"/>
        </w:rPr>
        <w:t>この資料は、家庭で除去されているものを確認するものです。家庭で食べているものに○、食べていないものに×を（　　）に記入してください。同じ欄に○×が混在している場合は、食品ごとに記入していただいても構いません。</w:t>
      </w:r>
    </w:p>
    <w:p w14:paraId="5A28C6F8" w14:textId="4D05D513" w:rsidR="00863E53" w:rsidRPr="00863E53" w:rsidRDefault="00863E53" w:rsidP="00863E53">
      <w:pPr>
        <w:spacing w:after="0" w:line="240" w:lineRule="auto"/>
        <w:ind w:firstLineChars="200" w:firstLine="361"/>
        <w:jc w:val="both"/>
        <w:rPr>
          <w:rFonts w:ascii="ＭＳ Ｐゴシック" w:eastAsia="ＭＳ Ｐゴシック" w:hAnsi="ＭＳ Ｐゴシック" w:cs="Times New Roman"/>
          <w:b/>
          <w:sz w:val="18"/>
          <w:szCs w:val="18"/>
          <w14:ligatures w14:val="none"/>
        </w:rPr>
      </w:pPr>
      <w:r w:rsidRPr="00863E53">
        <w:rPr>
          <w:rFonts w:ascii="ＭＳ Ｐゴシック" w:eastAsia="ＭＳ Ｐゴシック" w:hAnsi="ＭＳ Ｐゴシック" w:cs="Times New Roman" w:hint="eastAsia"/>
          <w:b/>
          <w:sz w:val="18"/>
          <w:szCs w:val="18"/>
          <w14:ligatures w14:val="none"/>
        </w:rPr>
        <w:t>卵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"/>
        <w:gridCol w:w="5263"/>
        <w:gridCol w:w="798"/>
      </w:tblGrid>
      <w:tr w:rsidR="00863E53" w:rsidRPr="00863E53" w14:paraId="4061F63A" w14:textId="77777777" w:rsidTr="005C5844"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9660111" w14:textId="77777777" w:rsidR="00863E53" w:rsidRPr="00863E53" w:rsidRDefault="00863E53" w:rsidP="00863E53">
            <w:pPr>
              <w:spacing w:after="0" w:line="200" w:lineRule="exact"/>
              <w:ind w:leftChars="-54" w:left="6" w:rightChars="-54" w:right="-119" w:hangingChars="87" w:hanging="125"/>
              <w:jc w:val="center"/>
              <w:rPr>
                <w:rFonts w:ascii="Century" w:eastAsia="ＭＳ 明朝" w:hAnsi="Century" w:cs="Times New Roman"/>
                <w:spacing w:val="-8"/>
                <w:szCs w:val="22"/>
                <w14:ligatures w14:val="none"/>
              </w:rPr>
            </w:pPr>
            <w:r w:rsidRPr="00863E53">
              <w:rPr>
                <w:rFonts w:ascii="ＭＳ Ｐゴシック" w:eastAsia="ＭＳ Ｐゴシック" w:hAnsi="ＭＳ Ｐゴシック" w:cs="Times New Roman" w:hint="eastAsia"/>
                <w:spacing w:val="-8"/>
                <w:sz w:val="16"/>
                <w:szCs w:val="16"/>
                <w14:ligatures w14:val="none"/>
              </w:rPr>
              <w:t>食品区分</w:t>
            </w:r>
          </w:p>
        </w:tc>
        <w:tc>
          <w:tcPr>
            <w:tcW w:w="53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943D560" w14:textId="77777777" w:rsidR="00863E53" w:rsidRPr="00863E53" w:rsidRDefault="00863E53" w:rsidP="00863E53">
            <w:pPr>
              <w:spacing w:after="0" w:line="200" w:lineRule="exact"/>
              <w:ind w:left="-54"/>
              <w:jc w:val="center"/>
              <w:rPr>
                <w:rFonts w:ascii="Century" w:eastAsia="ＭＳ 明朝" w:hAnsi="Century" w:cs="Times New Roman"/>
                <w:szCs w:val="22"/>
                <w14:ligatures w14:val="none"/>
              </w:rPr>
            </w:pPr>
            <w:r w:rsidRPr="00863E53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  <w14:ligatures w14:val="none"/>
              </w:rPr>
              <w:t>食　　品　　リ　　ス　　ト</w:t>
            </w:r>
          </w:p>
        </w:tc>
        <w:tc>
          <w:tcPr>
            <w:tcW w:w="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5D8272" w14:textId="77777777" w:rsidR="00863E53" w:rsidRPr="00863E53" w:rsidRDefault="00863E53" w:rsidP="00863E53">
            <w:pPr>
              <w:spacing w:after="0" w:line="200" w:lineRule="exact"/>
              <w:ind w:left="-54"/>
              <w:jc w:val="center"/>
              <w:rPr>
                <w:rFonts w:ascii="Century" w:eastAsia="ＭＳ 明朝" w:hAnsi="Century" w:cs="Times New Roman"/>
                <w:szCs w:val="22"/>
                <w14:ligatures w14:val="none"/>
              </w:rPr>
            </w:pPr>
            <w:r w:rsidRPr="00863E5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14:ligatures w14:val="none"/>
              </w:rPr>
              <w:t>○</w:t>
            </w:r>
            <w:r w:rsidRPr="00863E53">
              <w:rPr>
                <w:rFonts w:ascii="ＭＳ Ｐゴシック" w:eastAsia="ＭＳ Ｐゴシック" w:hAnsi="ＭＳ Ｐゴシック" w:cs="Times New Roman" w:hint="eastAsia"/>
                <w:szCs w:val="22"/>
                <w14:ligatures w14:val="none"/>
              </w:rPr>
              <w:t xml:space="preserve"> </w:t>
            </w:r>
            <w:r w:rsidRPr="00863E5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  <w14:ligatures w14:val="none"/>
              </w:rPr>
              <w:t>×</w:t>
            </w:r>
          </w:p>
        </w:tc>
      </w:tr>
      <w:tr w:rsidR="00863E53" w:rsidRPr="00863E53" w14:paraId="6DD4397A" w14:textId="77777777" w:rsidTr="005C5844">
        <w:trPr>
          <w:trHeight w:val="284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92FEC5C" w14:textId="77777777" w:rsidR="00863E53" w:rsidRPr="00863E53" w:rsidRDefault="00863E53" w:rsidP="00863E53">
            <w:pPr>
              <w:spacing w:after="0" w:line="200" w:lineRule="exact"/>
              <w:jc w:val="center"/>
              <w:rPr>
                <w:rFonts w:ascii="ＭＳ Ｐゴシック" w:eastAsia="ＭＳ Ｐゴシック" w:hAnsi="ＭＳ Ｐゴシック" w:cs="Times New Roman"/>
                <w:spacing w:val="-8"/>
                <w:sz w:val="16"/>
                <w:szCs w:val="16"/>
                <w14:ligatures w14:val="none"/>
              </w:rPr>
            </w:pPr>
            <w:r w:rsidRPr="00863E53">
              <w:rPr>
                <w:rFonts w:ascii="ＭＳ Ｐゴシック" w:eastAsia="ＭＳ Ｐゴシック" w:hAnsi="ＭＳ Ｐゴシック" w:cs="Times New Roman" w:hint="eastAsia"/>
                <w:spacing w:val="-8"/>
                <w:sz w:val="16"/>
                <w:szCs w:val="16"/>
                <w14:ligatures w14:val="none"/>
              </w:rPr>
              <w:t>４</w:t>
            </w:r>
          </w:p>
        </w:tc>
        <w:tc>
          <w:tcPr>
            <w:tcW w:w="53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E8B3E5F" w14:textId="77777777" w:rsidR="00863E53" w:rsidRPr="00863E53" w:rsidRDefault="00863E53" w:rsidP="00863E53">
            <w:pPr>
              <w:spacing w:after="0" w:line="200" w:lineRule="exact"/>
              <w:jc w:val="both"/>
              <w:rPr>
                <w:rFonts w:ascii="ＭＳ Ｐゴシック" w:eastAsia="ＭＳ Ｐゴシック" w:hAnsi="ＭＳ Ｐゴシック" w:cs="Times New Roman"/>
                <w:spacing w:val="-6"/>
                <w:sz w:val="16"/>
                <w:szCs w:val="16"/>
                <w14:ligatures w14:val="none"/>
              </w:rPr>
            </w:pPr>
            <w:r w:rsidRPr="00863E53">
              <w:rPr>
                <w:rFonts w:ascii="ＭＳ Ｐゴシック" w:eastAsia="ＭＳ Ｐゴシック" w:hAnsi="ＭＳ Ｐゴシック" w:cs="Times New Roman" w:hint="eastAsia"/>
                <w:spacing w:val="-6"/>
                <w:sz w:val="16"/>
                <w:szCs w:val="16"/>
                <w14:ligatures w14:val="none"/>
              </w:rPr>
              <w:t>生卵、生の卵白が含まれる食品　（一部のシャーベット、一部のホイップクリーム　など）</w:t>
            </w:r>
          </w:p>
        </w:tc>
        <w:tc>
          <w:tcPr>
            <w:tcW w:w="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E477CA" w14:textId="77777777" w:rsidR="00863E53" w:rsidRPr="00863E53" w:rsidRDefault="00863E53" w:rsidP="00863E53">
            <w:pPr>
              <w:spacing w:after="0" w:line="200" w:lineRule="exact"/>
              <w:jc w:val="distribute"/>
              <w:rPr>
                <w:rFonts w:ascii="ＭＳ Ｐゴシック" w:eastAsia="ＭＳ Ｐゴシック" w:hAnsi="ＭＳ Ｐゴシック" w:cs="Times New Roman"/>
                <w:sz w:val="16"/>
                <w:szCs w:val="16"/>
                <w14:ligatures w14:val="none"/>
              </w:rPr>
            </w:pPr>
            <w:r w:rsidRPr="00863E53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  <w14:ligatures w14:val="none"/>
              </w:rPr>
              <w:t>（　　）</w:t>
            </w:r>
          </w:p>
        </w:tc>
      </w:tr>
      <w:tr w:rsidR="00863E53" w:rsidRPr="00863E53" w14:paraId="1455C2DE" w14:textId="77777777" w:rsidTr="005C5844">
        <w:trPr>
          <w:trHeight w:val="284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01ADE6E6" w14:textId="77777777" w:rsidR="00863E53" w:rsidRPr="00863E53" w:rsidRDefault="00863E53" w:rsidP="00863E53">
            <w:pPr>
              <w:spacing w:after="0" w:line="200" w:lineRule="exact"/>
              <w:jc w:val="center"/>
              <w:rPr>
                <w:rFonts w:ascii="ＭＳ Ｐゴシック" w:eastAsia="ＭＳ Ｐゴシック" w:hAnsi="ＭＳ Ｐゴシック" w:cs="Times New Roman"/>
                <w:spacing w:val="-8"/>
                <w:sz w:val="16"/>
                <w:szCs w:val="16"/>
                <w14:ligatures w14:val="none"/>
              </w:rPr>
            </w:pPr>
            <w:r w:rsidRPr="00863E53">
              <w:rPr>
                <w:rFonts w:ascii="ＭＳ Ｐゴシック" w:eastAsia="ＭＳ Ｐゴシック" w:hAnsi="ＭＳ Ｐゴシック" w:cs="Times New Roman" w:hint="eastAsia"/>
                <w:spacing w:val="-8"/>
                <w:sz w:val="16"/>
                <w:szCs w:val="16"/>
                <w14:ligatures w14:val="none"/>
              </w:rPr>
              <w:t>３</w:t>
            </w:r>
          </w:p>
        </w:tc>
        <w:tc>
          <w:tcPr>
            <w:tcW w:w="530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77FB67D" w14:textId="77777777" w:rsidR="00863E53" w:rsidRPr="00863E53" w:rsidRDefault="00863E53" w:rsidP="00863E53">
            <w:pPr>
              <w:spacing w:after="0" w:line="200" w:lineRule="exact"/>
              <w:jc w:val="both"/>
              <w:rPr>
                <w:rFonts w:ascii="ＭＳ Ｐゴシック" w:eastAsia="ＭＳ Ｐゴシック" w:hAnsi="ＭＳ Ｐゴシック" w:cs="Times New Roman"/>
                <w:sz w:val="16"/>
                <w:szCs w:val="16"/>
                <w14:ligatures w14:val="none"/>
              </w:rPr>
            </w:pPr>
            <w:r w:rsidRPr="00863E53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  <w14:ligatures w14:val="none"/>
              </w:rPr>
              <w:t>加熱した卵料理　（ゆで卵、卵焼き、オムレツ、目玉焼きなど）</w:t>
            </w: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887DFA" w14:textId="77777777" w:rsidR="00863E53" w:rsidRPr="00863E53" w:rsidRDefault="00863E53" w:rsidP="00863E53">
            <w:pPr>
              <w:spacing w:after="0" w:line="200" w:lineRule="exact"/>
              <w:jc w:val="distribute"/>
              <w:rPr>
                <w:rFonts w:ascii="ＭＳ Ｐゴシック" w:eastAsia="ＭＳ Ｐゴシック" w:hAnsi="ＭＳ Ｐゴシック" w:cs="Times New Roman"/>
                <w:sz w:val="16"/>
                <w:szCs w:val="16"/>
                <w14:ligatures w14:val="none"/>
              </w:rPr>
            </w:pPr>
            <w:r w:rsidRPr="00863E53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  <w14:ligatures w14:val="none"/>
              </w:rPr>
              <w:t>（　　）</w:t>
            </w:r>
          </w:p>
        </w:tc>
      </w:tr>
      <w:tr w:rsidR="00863E53" w:rsidRPr="00863E53" w14:paraId="76DAA20F" w14:textId="77777777" w:rsidTr="005C5844">
        <w:trPr>
          <w:trHeight w:val="284"/>
        </w:trPr>
        <w:tc>
          <w:tcPr>
            <w:tcW w:w="60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9218E26" w14:textId="77777777" w:rsidR="00863E53" w:rsidRPr="00863E53" w:rsidRDefault="00863E53" w:rsidP="00863E53">
            <w:pPr>
              <w:spacing w:after="0" w:line="200" w:lineRule="exact"/>
              <w:jc w:val="center"/>
              <w:rPr>
                <w:rFonts w:ascii="ＭＳ Ｐゴシック" w:eastAsia="ＭＳ Ｐゴシック" w:hAnsi="ＭＳ Ｐゴシック" w:cs="Times New Roman"/>
                <w:spacing w:val="-8"/>
                <w:sz w:val="16"/>
                <w:szCs w:val="16"/>
                <w14:ligatures w14:val="none"/>
              </w:rPr>
            </w:pPr>
          </w:p>
        </w:tc>
        <w:tc>
          <w:tcPr>
            <w:tcW w:w="5300" w:type="dxa"/>
            <w:shd w:val="clear" w:color="auto" w:fill="auto"/>
            <w:vAlign w:val="center"/>
          </w:tcPr>
          <w:p w14:paraId="575716EE" w14:textId="77777777" w:rsidR="00863E53" w:rsidRPr="00863E53" w:rsidRDefault="00863E53" w:rsidP="00863E53">
            <w:pPr>
              <w:spacing w:after="0" w:line="200" w:lineRule="exact"/>
              <w:jc w:val="both"/>
              <w:rPr>
                <w:rFonts w:ascii="ＭＳ Ｐゴシック" w:eastAsia="ＭＳ Ｐゴシック" w:hAnsi="ＭＳ Ｐゴシック" w:cs="Times New Roman"/>
                <w:sz w:val="16"/>
                <w:szCs w:val="16"/>
                <w14:ligatures w14:val="none"/>
              </w:rPr>
            </w:pPr>
            <w:r w:rsidRPr="00863E53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  <w14:ligatures w14:val="none"/>
              </w:rPr>
              <w:t>生の卵黄が含まれる食品　（アイスクリーム、マヨネーズ、カスタードクリーム　など）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3177B1B" w14:textId="77777777" w:rsidR="00863E53" w:rsidRPr="00863E53" w:rsidRDefault="00863E53" w:rsidP="00863E53">
            <w:pPr>
              <w:spacing w:after="0" w:line="200" w:lineRule="exact"/>
              <w:jc w:val="distribute"/>
              <w:rPr>
                <w:rFonts w:ascii="ＭＳ Ｐゴシック" w:eastAsia="ＭＳ Ｐゴシック" w:hAnsi="ＭＳ Ｐゴシック" w:cs="Times New Roman"/>
                <w:sz w:val="16"/>
                <w:szCs w:val="16"/>
                <w14:ligatures w14:val="none"/>
              </w:rPr>
            </w:pPr>
            <w:r w:rsidRPr="00863E53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  <w14:ligatures w14:val="none"/>
              </w:rPr>
              <w:t>（　　）</w:t>
            </w:r>
          </w:p>
        </w:tc>
      </w:tr>
      <w:tr w:rsidR="00863E53" w:rsidRPr="00863E53" w14:paraId="2313752A" w14:textId="77777777" w:rsidTr="005C5844">
        <w:trPr>
          <w:trHeight w:val="284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87FED4" w14:textId="77777777" w:rsidR="00863E53" w:rsidRPr="00863E53" w:rsidRDefault="00863E53" w:rsidP="00863E53">
            <w:pPr>
              <w:spacing w:after="0" w:line="200" w:lineRule="exact"/>
              <w:jc w:val="center"/>
              <w:rPr>
                <w:rFonts w:ascii="ＭＳ Ｐゴシック" w:eastAsia="ＭＳ Ｐゴシック" w:hAnsi="ＭＳ Ｐゴシック" w:cs="Times New Roman"/>
                <w:spacing w:val="-8"/>
                <w:sz w:val="16"/>
                <w:szCs w:val="16"/>
                <w14:ligatures w14:val="none"/>
              </w:rPr>
            </w:pPr>
          </w:p>
        </w:tc>
        <w:tc>
          <w:tcPr>
            <w:tcW w:w="5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47DBB7" w14:textId="77777777" w:rsidR="00863E53" w:rsidRPr="00863E53" w:rsidRDefault="00863E53" w:rsidP="00863E53">
            <w:pPr>
              <w:spacing w:after="0" w:line="200" w:lineRule="exact"/>
              <w:jc w:val="both"/>
              <w:rPr>
                <w:rFonts w:ascii="ＭＳ Ｐゴシック" w:eastAsia="ＭＳ Ｐゴシック" w:hAnsi="ＭＳ Ｐゴシック" w:cs="Times New Roman"/>
                <w:sz w:val="16"/>
                <w:szCs w:val="16"/>
                <w14:ligatures w14:val="none"/>
              </w:rPr>
            </w:pPr>
            <w:r w:rsidRPr="00863E53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  <w14:ligatures w14:val="none"/>
              </w:rPr>
              <w:t>加熱した卵白が相当量含まれる食品　（プリン、茶碗蒸し、卵とじ、玉子スープ など）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C4C703" w14:textId="77777777" w:rsidR="00863E53" w:rsidRPr="00863E53" w:rsidRDefault="00863E53" w:rsidP="00863E53">
            <w:pPr>
              <w:spacing w:after="0" w:line="200" w:lineRule="exact"/>
              <w:jc w:val="distribute"/>
              <w:rPr>
                <w:rFonts w:ascii="ＭＳ Ｐゴシック" w:eastAsia="ＭＳ Ｐゴシック" w:hAnsi="ＭＳ Ｐゴシック" w:cs="Times New Roman"/>
                <w:sz w:val="16"/>
                <w:szCs w:val="16"/>
                <w14:ligatures w14:val="none"/>
              </w:rPr>
            </w:pPr>
            <w:r w:rsidRPr="00863E53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  <w14:ligatures w14:val="none"/>
              </w:rPr>
              <w:t>（　　）</w:t>
            </w:r>
          </w:p>
        </w:tc>
      </w:tr>
      <w:tr w:rsidR="00863E53" w:rsidRPr="00863E53" w14:paraId="66ADBEC9" w14:textId="77777777" w:rsidTr="005C5844">
        <w:trPr>
          <w:trHeight w:val="284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C829324" w14:textId="77777777" w:rsidR="00863E53" w:rsidRPr="00863E53" w:rsidRDefault="00863E53" w:rsidP="00863E53">
            <w:pPr>
              <w:spacing w:after="0" w:line="200" w:lineRule="exact"/>
              <w:jc w:val="center"/>
              <w:rPr>
                <w:rFonts w:ascii="ＭＳ Ｐゴシック" w:eastAsia="ＭＳ Ｐゴシック" w:hAnsi="ＭＳ Ｐゴシック" w:cs="Times New Roman"/>
                <w:spacing w:val="-8"/>
                <w:sz w:val="16"/>
                <w:szCs w:val="16"/>
                <w14:ligatures w14:val="none"/>
              </w:rPr>
            </w:pPr>
            <w:r w:rsidRPr="00863E53">
              <w:rPr>
                <w:rFonts w:ascii="ＭＳ Ｐゴシック" w:eastAsia="ＭＳ Ｐゴシック" w:hAnsi="ＭＳ Ｐゴシック" w:cs="Times New Roman" w:hint="eastAsia"/>
                <w:spacing w:val="-8"/>
                <w:sz w:val="16"/>
                <w:szCs w:val="16"/>
                <w14:ligatures w14:val="none"/>
              </w:rPr>
              <w:t>２</w:t>
            </w:r>
          </w:p>
        </w:tc>
        <w:tc>
          <w:tcPr>
            <w:tcW w:w="530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8539F78" w14:textId="77777777" w:rsidR="00863E53" w:rsidRPr="00863E53" w:rsidRDefault="00863E53" w:rsidP="00863E53">
            <w:pPr>
              <w:spacing w:after="0" w:line="200" w:lineRule="exact"/>
              <w:jc w:val="both"/>
              <w:rPr>
                <w:rFonts w:ascii="ＭＳ Ｐゴシック" w:eastAsia="ＭＳ Ｐゴシック" w:hAnsi="ＭＳ Ｐゴシック" w:cs="Times New Roman"/>
                <w:sz w:val="16"/>
                <w:szCs w:val="16"/>
                <w14:ligatures w14:val="none"/>
              </w:rPr>
            </w:pPr>
            <w:r w:rsidRPr="00863E53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  <w14:ligatures w14:val="none"/>
              </w:rPr>
              <w:t>加熱した卵が含まれる食品　（ケーキ、カステラ、クッキー、菓子パン、ドーナツ、天ぷら・フライなどの衣　など）</w:t>
            </w: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19C52A" w14:textId="77777777" w:rsidR="00863E53" w:rsidRPr="00863E53" w:rsidRDefault="00863E53" w:rsidP="00863E53">
            <w:pPr>
              <w:spacing w:after="0" w:line="200" w:lineRule="exact"/>
              <w:jc w:val="distribute"/>
              <w:rPr>
                <w:rFonts w:ascii="ＭＳ Ｐゴシック" w:eastAsia="ＭＳ Ｐゴシック" w:hAnsi="ＭＳ Ｐゴシック" w:cs="Times New Roman"/>
                <w:sz w:val="16"/>
                <w:szCs w:val="16"/>
                <w14:ligatures w14:val="none"/>
              </w:rPr>
            </w:pPr>
            <w:r w:rsidRPr="00863E53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  <w14:ligatures w14:val="none"/>
              </w:rPr>
              <w:t>（　　）</w:t>
            </w:r>
          </w:p>
        </w:tc>
      </w:tr>
      <w:tr w:rsidR="00863E53" w:rsidRPr="00863E53" w14:paraId="00EB9EEA" w14:textId="77777777" w:rsidTr="005C5844">
        <w:trPr>
          <w:trHeight w:val="284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7D1FC1" w14:textId="77777777" w:rsidR="00863E53" w:rsidRPr="00863E53" w:rsidRDefault="00863E53" w:rsidP="00863E53">
            <w:pPr>
              <w:spacing w:after="0" w:line="200" w:lineRule="exact"/>
              <w:jc w:val="center"/>
              <w:rPr>
                <w:rFonts w:ascii="ＭＳ Ｐゴシック" w:eastAsia="ＭＳ Ｐゴシック" w:hAnsi="ＭＳ Ｐゴシック" w:cs="Times New Roman"/>
                <w:spacing w:val="-8"/>
                <w:sz w:val="16"/>
                <w:szCs w:val="16"/>
                <w14:ligatures w14:val="none"/>
              </w:rPr>
            </w:pPr>
          </w:p>
        </w:tc>
        <w:tc>
          <w:tcPr>
            <w:tcW w:w="5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37F6D3" w14:textId="77777777" w:rsidR="00863E53" w:rsidRPr="00863E53" w:rsidRDefault="00863E53" w:rsidP="00863E53">
            <w:pPr>
              <w:spacing w:after="0" w:line="200" w:lineRule="exact"/>
              <w:jc w:val="both"/>
              <w:rPr>
                <w:rFonts w:ascii="ＭＳ Ｐゴシック" w:eastAsia="ＭＳ Ｐゴシック" w:hAnsi="ＭＳ Ｐゴシック" w:cs="Times New Roman"/>
                <w:sz w:val="16"/>
                <w:szCs w:val="16"/>
                <w14:ligatures w14:val="none"/>
              </w:rPr>
            </w:pPr>
            <w:r w:rsidRPr="00863E53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  <w14:ligatures w14:val="none"/>
              </w:rPr>
              <w:t>つなぎに卵が含まれる食品　（かまぼこ、ちくわ、ハム、ソーセージ、中華麺　など）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04A99C" w14:textId="77777777" w:rsidR="00863E53" w:rsidRPr="00863E53" w:rsidRDefault="00863E53" w:rsidP="00863E53">
            <w:pPr>
              <w:spacing w:after="0" w:line="200" w:lineRule="exact"/>
              <w:jc w:val="distribute"/>
              <w:rPr>
                <w:rFonts w:ascii="ＭＳ Ｐゴシック" w:eastAsia="ＭＳ Ｐゴシック" w:hAnsi="ＭＳ Ｐゴシック" w:cs="Times New Roman"/>
                <w:sz w:val="16"/>
                <w:szCs w:val="16"/>
                <w14:ligatures w14:val="none"/>
              </w:rPr>
            </w:pPr>
            <w:r w:rsidRPr="00863E53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  <w14:ligatures w14:val="none"/>
              </w:rPr>
              <w:t>（　　）</w:t>
            </w:r>
          </w:p>
        </w:tc>
      </w:tr>
      <w:tr w:rsidR="00863E53" w:rsidRPr="00863E53" w14:paraId="74704EE8" w14:textId="77777777" w:rsidTr="005C5844">
        <w:trPr>
          <w:trHeight w:val="284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A3C374B" w14:textId="77777777" w:rsidR="00863E53" w:rsidRPr="00863E53" w:rsidRDefault="00863E53" w:rsidP="00863E53">
            <w:pPr>
              <w:spacing w:after="0" w:line="200" w:lineRule="exact"/>
              <w:jc w:val="center"/>
              <w:rPr>
                <w:rFonts w:ascii="ＭＳ Ｐゴシック" w:eastAsia="ＭＳ Ｐゴシック" w:hAnsi="ＭＳ Ｐゴシック" w:cs="Times New Roman"/>
                <w:spacing w:val="-8"/>
                <w:sz w:val="16"/>
                <w:szCs w:val="16"/>
                <w14:ligatures w14:val="none"/>
              </w:rPr>
            </w:pPr>
            <w:r w:rsidRPr="00863E53">
              <w:rPr>
                <w:rFonts w:ascii="ＭＳ Ｐゴシック" w:eastAsia="ＭＳ Ｐゴシック" w:hAnsi="ＭＳ Ｐゴシック" w:cs="Times New Roman" w:hint="eastAsia"/>
                <w:spacing w:val="-8"/>
                <w:sz w:val="16"/>
                <w:szCs w:val="16"/>
                <w14:ligatures w14:val="none"/>
              </w:rPr>
              <w:t>１</w:t>
            </w:r>
          </w:p>
        </w:tc>
        <w:tc>
          <w:tcPr>
            <w:tcW w:w="53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322329B" w14:textId="77777777" w:rsidR="00863E53" w:rsidRPr="00863E53" w:rsidRDefault="00863E53" w:rsidP="00863E53">
            <w:pPr>
              <w:spacing w:after="0" w:line="200" w:lineRule="exact"/>
              <w:jc w:val="both"/>
              <w:rPr>
                <w:rFonts w:ascii="ＭＳ Ｐゴシック" w:eastAsia="ＭＳ Ｐゴシック" w:hAnsi="ＭＳ Ｐゴシック" w:cs="Times New Roman"/>
                <w:sz w:val="16"/>
                <w:szCs w:val="16"/>
                <w14:ligatures w14:val="none"/>
              </w:rPr>
            </w:pPr>
            <w:r w:rsidRPr="00863E53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  <w14:ligatures w14:val="none"/>
              </w:rPr>
              <w:t>全卵を極めて微量に含む食品　（一部の食パン、天ぷら粉、麺類のつなぎ）</w:t>
            </w:r>
          </w:p>
        </w:tc>
        <w:tc>
          <w:tcPr>
            <w:tcW w:w="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FC3AFF" w14:textId="24BCC785" w:rsidR="00863E53" w:rsidRPr="00863E53" w:rsidRDefault="00863E53" w:rsidP="00863E53">
            <w:pPr>
              <w:spacing w:after="0" w:line="200" w:lineRule="exact"/>
              <w:jc w:val="distribute"/>
              <w:rPr>
                <w:rFonts w:ascii="ＭＳ Ｐゴシック" w:eastAsia="ＭＳ Ｐゴシック" w:hAnsi="ＭＳ Ｐゴシック" w:cs="Times New Roman"/>
                <w:sz w:val="16"/>
                <w:szCs w:val="16"/>
                <w14:ligatures w14:val="none"/>
              </w:rPr>
            </w:pPr>
            <w:r w:rsidRPr="00863E53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  <w14:ligatures w14:val="none"/>
              </w:rPr>
              <w:t>（　　）</w:t>
            </w:r>
          </w:p>
        </w:tc>
      </w:tr>
    </w:tbl>
    <w:p w14:paraId="1390074E" w14:textId="7B563E9B" w:rsidR="00863E53" w:rsidRPr="00863E53" w:rsidRDefault="00863E53" w:rsidP="00863E53">
      <w:pPr>
        <w:spacing w:after="0" w:line="120" w:lineRule="exact"/>
        <w:jc w:val="both"/>
        <w:rPr>
          <w:rFonts w:ascii="ＭＳ Ｐゴシック" w:eastAsia="ＭＳ Ｐゴシック" w:hAnsi="ＭＳ Ｐゴシック" w:cs="Times New Roman"/>
          <w:b/>
          <w:sz w:val="18"/>
          <w:szCs w:val="18"/>
          <w14:ligatures w14:val="none"/>
        </w:rPr>
      </w:pPr>
    </w:p>
    <w:p w14:paraId="1774F9E7" w14:textId="73B3C4A8" w:rsidR="00863E53" w:rsidRPr="00863E53" w:rsidRDefault="00863E53" w:rsidP="00863E53">
      <w:pPr>
        <w:spacing w:after="0" w:line="240" w:lineRule="auto"/>
        <w:ind w:firstLineChars="200" w:firstLine="361"/>
        <w:jc w:val="both"/>
        <w:rPr>
          <w:rFonts w:ascii="ＭＳ Ｐゴシック" w:eastAsia="ＭＳ Ｐゴシック" w:hAnsi="ＭＳ Ｐゴシック" w:cs="Times New Roman"/>
          <w:b/>
          <w:sz w:val="18"/>
          <w:szCs w:val="18"/>
          <w14:ligatures w14:val="none"/>
        </w:rPr>
      </w:pPr>
      <w:r w:rsidRPr="00863E53">
        <w:rPr>
          <w:rFonts w:ascii="ＭＳ Ｐゴシック" w:eastAsia="ＭＳ Ｐゴシック" w:hAnsi="ＭＳ Ｐゴシック" w:cs="Times New Roman" w:hint="eastAsia"/>
          <w:b/>
          <w:sz w:val="18"/>
          <w:szCs w:val="18"/>
          <w14:ligatures w14:val="none"/>
        </w:rPr>
        <w:t>牛乳・乳製品</w:t>
      </w:r>
    </w:p>
    <w:tbl>
      <w:tblPr>
        <w:tblW w:w="0" w:type="auto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"/>
        <w:gridCol w:w="5263"/>
        <w:gridCol w:w="798"/>
      </w:tblGrid>
      <w:tr w:rsidR="00863E53" w:rsidRPr="00863E53" w14:paraId="69E058FD" w14:textId="77777777" w:rsidTr="005C5844"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A3E017" w14:textId="77777777" w:rsidR="00863E53" w:rsidRPr="00863E53" w:rsidRDefault="00863E53" w:rsidP="00863E53">
            <w:pPr>
              <w:spacing w:after="0" w:line="200" w:lineRule="exact"/>
              <w:ind w:leftChars="-54" w:left="6" w:rightChars="-54" w:right="-119" w:hangingChars="87" w:hanging="125"/>
              <w:jc w:val="center"/>
              <w:rPr>
                <w:rFonts w:ascii="Century" w:eastAsia="ＭＳ 明朝" w:hAnsi="Century" w:cs="Times New Roman"/>
                <w:spacing w:val="-8"/>
                <w:szCs w:val="22"/>
                <w14:ligatures w14:val="none"/>
              </w:rPr>
            </w:pPr>
            <w:r w:rsidRPr="00863E53">
              <w:rPr>
                <w:rFonts w:ascii="ＭＳ Ｐゴシック" w:eastAsia="ＭＳ Ｐゴシック" w:hAnsi="ＭＳ Ｐゴシック" w:cs="Times New Roman" w:hint="eastAsia"/>
                <w:spacing w:val="-8"/>
                <w:sz w:val="16"/>
                <w:szCs w:val="16"/>
                <w14:ligatures w14:val="none"/>
              </w:rPr>
              <w:t>食品区分</w:t>
            </w:r>
          </w:p>
        </w:tc>
        <w:tc>
          <w:tcPr>
            <w:tcW w:w="5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D8D602" w14:textId="77777777" w:rsidR="00863E53" w:rsidRPr="00863E53" w:rsidRDefault="00863E53" w:rsidP="00863E53">
            <w:pPr>
              <w:spacing w:after="0" w:line="200" w:lineRule="exact"/>
              <w:ind w:left="-54"/>
              <w:jc w:val="center"/>
              <w:rPr>
                <w:rFonts w:ascii="Century" w:eastAsia="ＭＳ 明朝" w:hAnsi="Century" w:cs="Times New Roman"/>
                <w:szCs w:val="22"/>
                <w14:ligatures w14:val="none"/>
              </w:rPr>
            </w:pPr>
            <w:r w:rsidRPr="00863E53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  <w14:ligatures w14:val="none"/>
              </w:rPr>
              <w:t>食　　品　　リ　　ス　　ト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96C3C0" w14:textId="6C0E3A3A" w:rsidR="00863E53" w:rsidRPr="00863E53" w:rsidRDefault="00863E53" w:rsidP="00863E53">
            <w:pPr>
              <w:spacing w:after="0" w:line="200" w:lineRule="exact"/>
              <w:ind w:left="-54"/>
              <w:jc w:val="center"/>
              <w:rPr>
                <w:rFonts w:ascii="Century" w:eastAsia="ＭＳ 明朝" w:hAnsi="Century" w:cs="Times New Roman"/>
                <w:szCs w:val="22"/>
                <w14:ligatures w14:val="none"/>
              </w:rPr>
            </w:pPr>
            <w:r w:rsidRPr="00863E5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14:ligatures w14:val="none"/>
              </w:rPr>
              <w:t>○</w:t>
            </w:r>
            <w:r w:rsidRPr="00863E53">
              <w:rPr>
                <w:rFonts w:ascii="ＭＳ Ｐゴシック" w:eastAsia="ＭＳ Ｐゴシック" w:hAnsi="ＭＳ Ｐゴシック" w:cs="Times New Roman" w:hint="eastAsia"/>
                <w:szCs w:val="22"/>
                <w14:ligatures w14:val="none"/>
              </w:rPr>
              <w:t xml:space="preserve"> </w:t>
            </w:r>
            <w:r w:rsidRPr="00863E5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  <w14:ligatures w14:val="none"/>
              </w:rPr>
              <w:t>×</w:t>
            </w:r>
          </w:p>
        </w:tc>
      </w:tr>
      <w:tr w:rsidR="00863E53" w:rsidRPr="00863E53" w14:paraId="6C7F924B" w14:textId="77777777" w:rsidTr="005C5844">
        <w:trPr>
          <w:trHeight w:val="284"/>
        </w:trPr>
        <w:tc>
          <w:tcPr>
            <w:tcW w:w="600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EC2E39C" w14:textId="77777777" w:rsidR="00863E53" w:rsidRPr="00863E53" w:rsidRDefault="00863E53" w:rsidP="00863E53">
            <w:pPr>
              <w:spacing w:after="0" w:line="200" w:lineRule="exact"/>
              <w:jc w:val="center"/>
              <w:rPr>
                <w:rFonts w:ascii="ＭＳ Ｐゴシック" w:eastAsia="ＭＳ Ｐゴシック" w:hAnsi="ＭＳ Ｐゴシック" w:cs="Times New Roman"/>
                <w:spacing w:val="-8"/>
                <w:sz w:val="16"/>
                <w:szCs w:val="16"/>
                <w14:ligatures w14:val="none"/>
              </w:rPr>
            </w:pPr>
            <w:r w:rsidRPr="00863E53">
              <w:rPr>
                <w:rFonts w:ascii="ＭＳ Ｐゴシック" w:eastAsia="ＭＳ Ｐゴシック" w:hAnsi="ＭＳ Ｐゴシック" w:cs="Times New Roman" w:hint="eastAsia"/>
                <w:spacing w:val="-8"/>
                <w:sz w:val="16"/>
                <w:szCs w:val="16"/>
                <w14:ligatures w14:val="none"/>
              </w:rPr>
              <w:t>４</w:t>
            </w:r>
          </w:p>
        </w:tc>
        <w:tc>
          <w:tcPr>
            <w:tcW w:w="530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5A2C19E" w14:textId="77777777" w:rsidR="00863E53" w:rsidRPr="00863E53" w:rsidRDefault="00863E53" w:rsidP="00863E53">
            <w:pPr>
              <w:spacing w:after="0" w:line="200" w:lineRule="exact"/>
              <w:jc w:val="both"/>
              <w:rPr>
                <w:rFonts w:ascii="ＭＳ Ｐゴシック" w:eastAsia="ＭＳ Ｐゴシック" w:hAnsi="ＭＳ Ｐゴシック" w:cs="Times New Roman"/>
                <w:sz w:val="16"/>
                <w:szCs w:val="16"/>
                <w14:ligatures w14:val="none"/>
              </w:rPr>
            </w:pPr>
            <w:r w:rsidRPr="00863E53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  <w14:ligatures w14:val="none"/>
              </w:rPr>
              <w:t>生の牛乳、牛乳を主原料とした食品　（牛乳、調整粉乳、練乳　など）</w:t>
            </w:r>
          </w:p>
        </w:tc>
        <w:tc>
          <w:tcPr>
            <w:tcW w:w="80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FEAC474" w14:textId="11FF43DF" w:rsidR="00863E53" w:rsidRPr="00863E53" w:rsidRDefault="00863E53" w:rsidP="00863E53">
            <w:pPr>
              <w:spacing w:after="0" w:line="200" w:lineRule="exact"/>
              <w:jc w:val="distribute"/>
              <w:rPr>
                <w:rFonts w:ascii="ＭＳ Ｐゴシック" w:eastAsia="ＭＳ Ｐゴシック" w:hAnsi="ＭＳ Ｐゴシック" w:cs="Times New Roman"/>
                <w:sz w:val="16"/>
                <w:szCs w:val="16"/>
                <w14:ligatures w14:val="none"/>
              </w:rPr>
            </w:pPr>
            <w:r w:rsidRPr="00863E53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  <w14:ligatures w14:val="none"/>
              </w:rPr>
              <w:t>（　　）</w:t>
            </w:r>
          </w:p>
        </w:tc>
      </w:tr>
      <w:tr w:rsidR="00863E53" w:rsidRPr="00863E53" w14:paraId="4CA3A094" w14:textId="77777777" w:rsidTr="005C5844">
        <w:trPr>
          <w:trHeight w:val="284"/>
        </w:trPr>
        <w:tc>
          <w:tcPr>
            <w:tcW w:w="60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1C46B2" w14:textId="77777777" w:rsidR="00863E53" w:rsidRPr="00863E53" w:rsidRDefault="00863E53" w:rsidP="00863E53">
            <w:pPr>
              <w:spacing w:after="0" w:line="200" w:lineRule="exact"/>
              <w:jc w:val="center"/>
              <w:rPr>
                <w:rFonts w:ascii="ＭＳ Ｐゴシック" w:eastAsia="ＭＳ Ｐゴシック" w:hAnsi="ＭＳ Ｐゴシック" w:cs="Times New Roman"/>
                <w:spacing w:val="-8"/>
                <w:sz w:val="16"/>
                <w:szCs w:val="16"/>
                <w14:ligatures w14:val="none"/>
              </w:rPr>
            </w:pPr>
          </w:p>
        </w:tc>
        <w:tc>
          <w:tcPr>
            <w:tcW w:w="5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D119D1" w14:textId="0B4BB844" w:rsidR="00863E53" w:rsidRPr="00863E53" w:rsidRDefault="00863E53" w:rsidP="00863E53">
            <w:pPr>
              <w:spacing w:after="0" w:line="200" w:lineRule="exact"/>
              <w:jc w:val="both"/>
              <w:rPr>
                <w:rFonts w:ascii="ＭＳ Ｐゴシック" w:eastAsia="ＭＳ Ｐゴシック" w:hAnsi="ＭＳ Ｐゴシック" w:cs="Times New Roman"/>
                <w:sz w:val="16"/>
                <w:szCs w:val="16"/>
                <w14:ligatures w14:val="none"/>
              </w:rPr>
            </w:pPr>
            <w:r w:rsidRPr="00863E53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  <w14:ligatures w14:val="none"/>
              </w:rPr>
              <w:t>生の牛乳を用いた食品　（生クリーム、アイスクリーム　など）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D84A34" w14:textId="12F1F31C" w:rsidR="00863E53" w:rsidRPr="00863E53" w:rsidRDefault="00863E53" w:rsidP="00863E53">
            <w:pPr>
              <w:spacing w:after="0" w:line="200" w:lineRule="exact"/>
              <w:jc w:val="distribute"/>
              <w:rPr>
                <w:rFonts w:ascii="ＭＳ Ｐゴシック" w:eastAsia="ＭＳ Ｐゴシック" w:hAnsi="ＭＳ Ｐゴシック" w:cs="Times New Roman"/>
                <w:sz w:val="16"/>
                <w:szCs w:val="16"/>
                <w14:ligatures w14:val="none"/>
              </w:rPr>
            </w:pPr>
            <w:r w:rsidRPr="00863E53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  <w14:ligatures w14:val="none"/>
              </w:rPr>
              <w:t>（　　）</w:t>
            </w:r>
          </w:p>
        </w:tc>
      </w:tr>
      <w:tr w:rsidR="00863E53" w:rsidRPr="00863E53" w14:paraId="28ACC8AC" w14:textId="77777777" w:rsidTr="005C5844">
        <w:trPr>
          <w:trHeight w:val="284"/>
        </w:trPr>
        <w:tc>
          <w:tcPr>
            <w:tcW w:w="600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C5438FD" w14:textId="77777777" w:rsidR="00863E53" w:rsidRPr="00863E53" w:rsidRDefault="00863E53" w:rsidP="00863E53">
            <w:pPr>
              <w:spacing w:after="0" w:line="200" w:lineRule="exact"/>
              <w:jc w:val="center"/>
              <w:rPr>
                <w:rFonts w:ascii="ＭＳ Ｐゴシック" w:eastAsia="ＭＳ Ｐゴシック" w:hAnsi="ＭＳ Ｐゴシック" w:cs="Times New Roman"/>
                <w:spacing w:val="-8"/>
                <w:sz w:val="16"/>
                <w:szCs w:val="16"/>
                <w14:ligatures w14:val="none"/>
              </w:rPr>
            </w:pPr>
            <w:r w:rsidRPr="00863E53">
              <w:rPr>
                <w:rFonts w:ascii="ＭＳ Ｐゴシック" w:eastAsia="ＭＳ Ｐゴシック" w:hAnsi="ＭＳ Ｐゴシック" w:cs="Times New Roman" w:hint="eastAsia"/>
                <w:spacing w:val="-8"/>
                <w:sz w:val="16"/>
                <w:szCs w:val="16"/>
                <w14:ligatures w14:val="none"/>
              </w:rPr>
              <w:t>３</w:t>
            </w:r>
          </w:p>
        </w:tc>
        <w:tc>
          <w:tcPr>
            <w:tcW w:w="530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61B18FB" w14:textId="13C5AF28" w:rsidR="00863E53" w:rsidRPr="00863E53" w:rsidRDefault="00863E53" w:rsidP="00863E53">
            <w:pPr>
              <w:spacing w:after="0" w:line="200" w:lineRule="exact"/>
              <w:jc w:val="both"/>
              <w:rPr>
                <w:rFonts w:ascii="ＭＳ Ｐゴシック" w:eastAsia="ＭＳ Ｐゴシック" w:hAnsi="ＭＳ Ｐゴシック" w:cs="Times New Roman"/>
                <w:sz w:val="16"/>
                <w:szCs w:val="16"/>
                <w14:ligatures w14:val="none"/>
              </w:rPr>
            </w:pPr>
            <w:r w:rsidRPr="00863E53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  <w14:ligatures w14:val="none"/>
              </w:rPr>
              <w:t>牛乳が相当量含まれる食品　（プリン、ババロア、クリームシチュー、ホワイトソース、ポタージュ　など）</w:t>
            </w:r>
          </w:p>
        </w:tc>
        <w:tc>
          <w:tcPr>
            <w:tcW w:w="80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89A0B35" w14:textId="77777777" w:rsidR="00863E53" w:rsidRPr="00863E53" w:rsidRDefault="00863E53" w:rsidP="00863E53">
            <w:pPr>
              <w:spacing w:after="0" w:line="200" w:lineRule="exact"/>
              <w:jc w:val="distribute"/>
              <w:rPr>
                <w:rFonts w:ascii="ＭＳ Ｐゴシック" w:eastAsia="ＭＳ Ｐゴシック" w:hAnsi="ＭＳ Ｐゴシック" w:cs="Times New Roman"/>
                <w:sz w:val="16"/>
                <w:szCs w:val="16"/>
                <w14:ligatures w14:val="none"/>
              </w:rPr>
            </w:pPr>
            <w:r w:rsidRPr="00863E53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  <w14:ligatures w14:val="none"/>
              </w:rPr>
              <w:t>（　　）</w:t>
            </w:r>
          </w:p>
        </w:tc>
      </w:tr>
      <w:tr w:rsidR="00863E53" w:rsidRPr="00863E53" w14:paraId="6BC4F847" w14:textId="77777777" w:rsidTr="005C5844">
        <w:trPr>
          <w:trHeight w:val="284"/>
        </w:trPr>
        <w:tc>
          <w:tcPr>
            <w:tcW w:w="60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9B2EDA" w14:textId="77777777" w:rsidR="00863E53" w:rsidRPr="00863E53" w:rsidRDefault="00863E53" w:rsidP="00863E53">
            <w:pPr>
              <w:spacing w:after="0" w:line="200" w:lineRule="exact"/>
              <w:jc w:val="center"/>
              <w:rPr>
                <w:rFonts w:ascii="ＭＳ Ｐゴシック" w:eastAsia="ＭＳ Ｐゴシック" w:hAnsi="ＭＳ Ｐゴシック" w:cs="Times New Roman"/>
                <w:spacing w:val="-8"/>
                <w:sz w:val="16"/>
                <w:szCs w:val="16"/>
                <w14:ligatures w14:val="none"/>
              </w:rPr>
            </w:pPr>
          </w:p>
        </w:tc>
        <w:tc>
          <w:tcPr>
            <w:tcW w:w="5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6115CB" w14:textId="4892343C" w:rsidR="00863E53" w:rsidRPr="00863E53" w:rsidRDefault="00863E53" w:rsidP="00863E53">
            <w:pPr>
              <w:spacing w:after="0" w:line="200" w:lineRule="exact"/>
              <w:jc w:val="both"/>
              <w:rPr>
                <w:rFonts w:ascii="ＭＳ Ｐゴシック" w:eastAsia="ＭＳ Ｐゴシック" w:hAnsi="ＭＳ Ｐゴシック" w:cs="Times New Roman"/>
                <w:sz w:val="16"/>
                <w:szCs w:val="16"/>
                <w14:ligatures w14:val="none"/>
              </w:rPr>
            </w:pPr>
            <w:r w:rsidRPr="00863E53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  <w14:ligatures w14:val="none"/>
              </w:rPr>
              <w:t>チーズ、ヨーグルト、バターやこれらを主要な原材料として用いた食品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8DFA38" w14:textId="77777777" w:rsidR="00863E53" w:rsidRPr="00863E53" w:rsidRDefault="00863E53" w:rsidP="00863E53">
            <w:pPr>
              <w:spacing w:after="0" w:line="200" w:lineRule="exact"/>
              <w:jc w:val="distribute"/>
              <w:rPr>
                <w:rFonts w:ascii="ＭＳ Ｐゴシック" w:eastAsia="ＭＳ Ｐゴシック" w:hAnsi="ＭＳ Ｐゴシック" w:cs="Times New Roman"/>
                <w:sz w:val="16"/>
                <w:szCs w:val="16"/>
                <w14:ligatures w14:val="none"/>
              </w:rPr>
            </w:pPr>
            <w:r w:rsidRPr="00863E53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  <w14:ligatures w14:val="none"/>
              </w:rPr>
              <w:t>（　　）</w:t>
            </w:r>
          </w:p>
        </w:tc>
      </w:tr>
      <w:tr w:rsidR="00863E53" w:rsidRPr="00863E53" w14:paraId="16F65920" w14:textId="77777777" w:rsidTr="005C5844">
        <w:trPr>
          <w:trHeight w:val="284"/>
        </w:trPr>
        <w:tc>
          <w:tcPr>
            <w:tcW w:w="600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E75B5FF" w14:textId="77777777" w:rsidR="00863E53" w:rsidRPr="00863E53" w:rsidRDefault="00863E53" w:rsidP="00863E53">
            <w:pPr>
              <w:spacing w:after="0" w:line="200" w:lineRule="exact"/>
              <w:jc w:val="center"/>
              <w:rPr>
                <w:rFonts w:ascii="ＭＳ Ｐゴシック" w:eastAsia="ＭＳ Ｐゴシック" w:hAnsi="ＭＳ Ｐゴシック" w:cs="Times New Roman"/>
                <w:spacing w:val="-8"/>
                <w:sz w:val="16"/>
                <w:szCs w:val="16"/>
                <w14:ligatures w14:val="none"/>
              </w:rPr>
            </w:pPr>
            <w:r w:rsidRPr="00863E53">
              <w:rPr>
                <w:rFonts w:ascii="ＭＳ Ｐゴシック" w:eastAsia="ＭＳ Ｐゴシック" w:hAnsi="ＭＳ Ｐゴシック" w:cs="Times New Roman" w:hint="eastAsia"/>
                <w:spacing w:val="-8"/>
                <w:sz w:val="16"/>
                <w:szCs w:val="16"/>
                <w14:ligatures w14:val="none"/>
              </w:rPr>
              <w:t>２</w:t>
            </w:r>
          </w:p>
        </w:tc>
        <w:tc>
          <w:tcPr>
            <w:tcW w:w="530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4D401BC" w14:textId="64434E6A" w:rsidR="00863E53" w:rsidRPr="00863E53" w:rsidRDefault="00863E53" w:rsidP="00863E53">
            <w:pPr>
              <w:spacing w:after="0" w:line="200" w:lineRule="exact"/>
              <w:jc w:val="both"/>
              <w:rPr>
                <w:rFonts w:ascii="ＭＳ Ｐゴシック" w:eastAsia="ＭＳ Ｐゴシック" w:hAnsi="ＭＳ Ｐゴシック" w:cs="Times New Roman"/>
                <w:spacing w:val="-6"/>
                <w:sz w:val="16"/>
                <w:szCs w:val="16"/>
                <w14:ligatures w14:val="none"/>
              </w:rPr>
            </w:pPr>
            <w:r w:rsidRPr="00863E53">
              <w:rPr>
                <w:rFonts w:ascii="ＭＳ Ｐゴシック" w:eastAsia="ＭＳ Ｐゴシック" w:hAnsi="ＭＳ Ｐゴシック" w:cs="Times New Roman" w:hint="eastAsia"/>
                <w:spacing w:val="-6"/>
                <w:sz w:val="16"/>
                <w:szCs w:val="16"/>
                <w14:ligatures w14:val="none"/>
              </w:rPr>
              <w:t>牛乳を多く用いたお菓子類　（ケーキ、菓子パン、チョコレート、ドーナツ、カステラ　など）</w:t>
            </w:r>
          </w:p>
        </w:tc>
        <w:tc>
          <w:tcPr>
            <w:tcW w:w="80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45333C8" w14:textId="77777777" w:rsidR="00863E53" w:rsidRPr="00863E53" w:rsidRDefault="00863E53" w:rsidP="00863E53">
            <w:pPr>
              <w:spacing w:after="0" w:line="200" w:lineRule="exact"/>
              <w:jc w:val="distribute"/>
              <w:rPr>
                <w:rFonts w:ascii="ＭＳ Ｐゴシック" w:eastAsia="ＭＳ Ｐゴシック" w:hAnsi="ＭＳ Ｐゴシック" w:cs="Times New Roman"/>
                <w:sz w:val="16"/>
                <w:szCs w:val="16"/>
                <w14:ligatures w14:val="none"/>
              </w:rPr>
            </w:pPr>
            <w:r w:rsidRPr="00863E53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  <w14:ligatures w14:val="none"/>
              </w:rPr>
              <w:t>（　　）</w:t>
            </w:r>
          </w:p>
        </w:tc>
      </w:tr>
      <w:tr w:rsidR="00863E53" w:rsidRPr="00863E53" w14:paraId="33B1438A" w14:textId="77777777" w:rsidTr="005C5844">
        <w:trPr>
          <w:trHeight w:val="284"/>
        </w:trPr>
        <w:tc>
          <w:tcPr>
            <w:tcW w:w="60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C5CF76" w14:textId="77777777" w:rsidR="00863E53" w:rsidRPr="00863E53" w:rsidRDefault="00863E53" w:rsidP="00863E53">
            <w:pPr>
              <w:spacing w:after="0" w:line="200" w:lineRule="exact"/>
              <w:jc w:val="center"/>
              <w:rPr>
                <w:rFonts w:ascii="ＭＳ Ｐゴシック" w:eastAsia="ＭＳ Ｐゴシック" w:hAnsi="ＭＳ Ｐゴシック" w:cs="Times New Roman"/>
                <w:spacing w:val="-8"/>
                <w:sz w:val="16"/>
                <w:szCs w:val="16"/>
                <w14:ligatures w14:val="none"/>
              </w:rPr>
            </w:pPr>
          </w:p>
        </w:tc>
        <w:tc>
          <w:tcPr>
            <w:tcW w:w="5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8322" w14:textId="322DC22E" w:rsidR="00863E53" w:rsidRPr="00863E53" w:rsidRDefault="00863E53" w:rsidP="00863E53">
            <w:pPr>
              <w:spacing w:after="0" w:line="200" w:lineRule="exact"/>
              <w:jc w:val="both"/>
              <w:rPr>
                <w:rFonts w:ascii="ＭＳ Ｐゴシック" w:eastAsia="ＭＳ Ｐゴシック" w:hAnsi="ＭＳ Ｐゴシック" w:cs="Times New Roman"/>
                <w:sz w:val="16"/>
                <w:szCs w:val="16"/>
                <w14:ligatures w14:val="none"/>
              </w:rPr>
            </w:pPr>
            <w:r w:rsidRPr="00863E53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  <w14:ligatures w14:val="none"/>
              </w:rPr>
              <w:t>つなぎにカゼインを使用した食品　（一部のハム、ソーセージ　など）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7A211" w14:textId="77777777" w:rsidR="00863E53" w:rsidRPr="00863E53" w:rsidRDefault="00863E53" w:rsidP="00863E53">
            <w:pPr>
              <w:spacing w:after="0" w:line="200" w:lineRule="exact"/>
              <w:jc w:val="distribute"/>
              <w:rPr>
                <w:rFonts w:ascii="ＭＳ Ｐゴシック" w:eastAsia="ＭＳ Ｐゴシック" w:hAnsi="ＭＳ Ｐゴシック" w:cs="Times New Roman"/>
                <w:sz w:val="16"/>
                <w:szCs w:val="16"/>
                <w14:ligatures w14:val="none"/>
              </w:rPr>
            </w:pPr>
            <w:r w:rsidRPr="00863E53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  <w14:ligatures w14:val="none"/>
              </w:rPr>
              <w:t>（　　）</w:t>
            </w:r>
          </w:p>
        </w:tc>
      </w:tr>
      <w:tr w:rsidR="00863E53" w:rsidRPr="00863E53" w14:paraId="3ED2B84E" w14:textId="77777777" w:rsidTr="005C5844">
        <w:trPr>
          <w:trHeight w:val="284"/>
        </w:trPr>
        <w:tc>
          <w:tcPr>
            <w:tcW w:w="600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278C50C" w14:textId="77777777" w:rsidR="00863E53" w:rsidRPr="00863E53" w:rsidRDefault="00863E53" w:rsidP="00863E53">
            <w:pPr>
              <w:spacing w:after="0" w:line="200" w:lineRule="exact"/>
              <w:jc w:val="center"/>
              <w:rPr>
                <w:rFonts w:ascii="ＭＳ Ｐゴシック" w:eastAsia="ＭＳ Ｐゴシック" w:hAnsi="ＭＳ Ｐゴシック" w:cs="Times New Roman"/>
                <w:spacing w:val="-8"/>
                <w:sz w:val="16"/>
                <w:szCs w:val="16"/>
                <w14:ligatures w14:val="none"/>
              </w:rPr>
            </w:pPr>
            <w:r w:rsidRPr="00863E53">
              <w:rPr>
                <w:rFonts w:ascii="ＭＳ Ｐゴシック" w:eastAsia="ＭＳ Ｐゴシック" w:hAnsi="ＭＳ Ｐゴシック" w:cs="Times New Roman" w:hint="eastAsia"/>
                <w:spacing w:val="-8"/>
                <w:sz w:val="16"/>
                <w:szCs w:val="16"/>
                <w14:ligatures w14:val="none"/>
              </w:rPr>
              <w:t>１</w:t>
            </w:r>
          </w:p>
        </w:tc>
        <w:tc>
          <w:tcPr>
            <w:tcW w:w="530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E2C34E0" w14:textId="0A0F286E" w:rsidR="00863E53" w:rsidRPr="00863E53" w:rsidRDefault="00863E53" w:rsidP="00863E53">
            <w:pPr>
              <w:spacing w:after="0" w:line="200" w:lineRule="exact"/>
              <w:jc w:val="both"/>
              <w:rPr>
                <w:rFonts w:ascii="ＭＳ Ｐゴシック" w:eastAsia="ＭＳ Ｐゴシック" w:hAnsi="ＭＳ Ｐゴシック" w:cs="Times New Roman"/>
                <w:sz w:val="16"/>
                <w:szCs w:val="16"/>
                <w14:ligatures w14:val="none"/>
              </w:rPr>
            </w:pPr>
            <w:r w:rsidRPr="00863E53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  <w14:ligatures w14:val="none"/>
              </w:rPr>
              <w:t>乳を含むマーガリン、ショートニング</w:t>
            </w:r>
          </w:p>
        </w:tc>
        <w:tc>
          <w:tcPr>
            <w:tcW w:w="80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0F55535" w14:textId="77777777" w:rsidR="00863E53" w:rsidRPr="00863E53" w:rsidRDefault="00863E53" w:rsidP="00863E53">
            <w:pPr>
              <w:spacing w:after="0" w:line="200" w:lineRule="exact"/>
              <w:jc w:val="distribute"/>
              <w:rPr>
                <w:rFonts w:ascii="ＭＳ Ｐゴシック" w:eastAsia="ＭＳ Ｐゴシック" w:hAnsi="ＭＳ Ｐゴシック" w:cs="Times New Roman"/>
                <w:sz w:val="16"/>
                <w:szCs w:val="16"/>
                <w14:ligatures w14:val="none"/>
              </w:rPr>
            </w:pPr>
            <w:r w:rsidRPr="00863E53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  <w14:ligatures w14:val="none"/>
              </w:rPr>
              <w:t>（　　）</w:t>
            </w:r>
          </w:p>
        </w:tc>
      </w:tr>
      <w:tr w:rsidR="00863E53" w:rsidRPr="00863E53" w14:paraId="34F99770" w14:textId="77777777" w:rsidTr="005C5844">
        <w:trPr>
          <w:trHeight w:val="284"/>
        </w:trPr>
        <w:tc>
          <w:tcPr>
            <w:tcW w:w="600" w:type="dxa"/>
            <w:vMerge/>
            <w:shd w:val="clear" w:color="auto" w:fill="auto"/>
            <w:vAlign w:val="center"/>
          </w:tcPr>
          <w:p w14:paraId="34F57150" w14:textId="77777777" w:rsidR="00863E53" w:rsidRPr="00863E53" w:rsidRDefault="00863E53" w:rsidP="00863E53">
            <w:pPr>
              <w:spacing w:after="0" w:line="200" w:lineRule="exact"/>
              <w:jc w:val="center"/>
              <w:rPr>
                <w:rFonts w:ascii="ＭＳ Ｐゴシック" w:eastAsia="ＭＳ Ｐゴシック" w:hAnsi="ＭＳ Ｐゴシック" w:cs="Times New Roman"/>
                <w:spacing w:val="-8"/>
                <w:sz w:val="16"/>
                <w:szCs w:val="16"/>
                <w14:ligatures w14:val="none"/>
              </w:rPr>
            </w:pPr>
          </w:p>
        </w:tc>
        <w:tc>
          <w:tcPr>
            <w:tcW w:w="5300" w:type="dxa"/>
            <w:shd w:val="clear" w:color="auto" w:fill="auto"/>
            <w:vAlign w:val="center"/>
          </w:tcPr>
          <w:p w14:paraId="4708CFE5" w14:textId="3940BE19" w:rsidR="00863E53" w:rsidRPr="00863E53" w:rsidRDefault="00863E53" w:rsidP="00863E53">
            <w:pPr>
              <w:spacing w:after="0" w:line="200" w:lineRule="exact"/>
              <w:jc w:val="both"/>
              <w:rPr>
                <w:rFonts w:ascii="ＭＳ Ｐゴシック" w:eastAsia="ＭＳ Ｐゴシック" w:hAnsi="ＭＳ Ｐゴシック" w:cs="Times New Roman"/>
                <w:sz w:val="16"/>
                <w:szCs w:val="16"/>
                <w14:ligatures w14:val="none"/>
              </w:rPr>
            </w:pPr>
            <w:r w:rsidRPr="00863E53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  <w14:ligatures w14:val="none"/>
              </w:rPr>
              <w:t>牛乳やバターが少量含まれる食品　（食パン、ビスケット、クッキー　など）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81C691F" w14:textId="77777777" w:rsidR="00863E53" w:rsidRPr="00863E53" w:rsidRDefault="00863E53" w:rsidP="00863E53">
            <w:pPr>
              <w:spacing w:after="0" w:line="200" w:lineRule="exact"/>
              <w:jc w:val="distribute"/>
              <w:rPr>
                <w:rFonts w:ascii="ＭＳ Ｐゴシック" w:eastAsia="ＭＳ Ｐゴシック" w:hAnsi="ＭＳ Ｐゴシック" w:cs="Times New Roman"/>
                <w:sz w:val="16"/>
                <w:szCs w:val="16"/>
                <w14:ligatures w14:val="none"/>
              </w:rPr>
            </w:pPr>
            <w:r w:rsidRPr="00863E53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  <w14:ligatures w14:val="none"/>
              </w:rPr>
              <w:t>（　　）</w:t>
            </w:r>
          </w:p>
        </w:tc>
      </w:tr>
      <w:tr w:rsidR="00863E53" w:rsidRPr="00863E53" w14:paraId="713B9090" w14:textId="77777777" w:rsidTr="005C5844">
        <w:trPr>
          <w:trHeight w:val="284"/>
        </w:trPr>
        <w:tc>
          <w:tcPr>
            <w:tcW w:w="600" w:type="dxa"/>
            <w:vMerge/>
            <w:shd w:val="clear" w:color="auto" w:fill="auto"/>
            <w:vAlign w:val="center"/>
          </w:tcPr>
          <w:p w14:paraId="663380F9" w14:textId="77777777" w:rsidR="00863E53" w:rsidRPr="00863E53" w:rsidRDefault="00863E53" w:rsidP="00863E53">
            <w:pPr>
              <w:spacing w:after="0" w:line="200" w:lineRule="exact"/>
              <w:jc w:val="center"/>
              <w:rPr>
                <w:rFonts w:ascii="ＭＳ Ｐゴシック" w:eastAsia="ＭＳ Ｐゴシック" w:hAnsi="ＭＳ Ｐゴシック" w:cs="Times New Roman"/>
                <w:spacing w:val="-8"/>
                <w:sz w:val="16"/>
                <w:szCs w:val="16"/>
                <w14:ligatures w14:val="none"/>
              </w:rPr>
            </w:pPr>
          </w:p>
        </w:tc>
        <w:tc>
          <w:tcPr>
            <w:tcW w:w="5300" w:type="dxa"/>
            <w:shd w:val="clear" w:color="auto" w:fill="auto"/>
            <w:vAlign w:val="center"/>
          </w:tcPr>
          <w:p w14:paraId="60E7AFC4" w14:textId="33831526" w:rsidR="00863E53" w:rsidRPr="00863E53" w:rsidRDefault="00863E53" w:rsidP="00863E53">
            <w:pPr>
              <w:spacing w:after="0" w:line="200" w:lineRule="exact"/>
              <w:jc w:val="both"/>
              <w:rPr>
                <w:rFonts w:ascii="ＭＳ Ｐゴシック" w:eastAsia="ＭＳ Ｐゴシック" w:hAnsi="ＭＳ Ｐゴシック" w:cs="Times New Roman"/>
                <w:sz w:val="16"/>
                <w:szCs w:val="16"/>
                <w14:ligatures w14:val="none"/>
              </w:rPr>
            </w:pPr>
            <w:r w:rsidRPr="00863E53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  <w14:ligatures w14:val="none"/>
              </w:rPr>
              <w:t>乳糖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34ECDD7" w14:textId="77777777" w:rsidR="00863E53" w:rsidRPr="00863E53" w:rsidRDefault="00863E53" w:rsidP="00863E53">
            <w:pPr>
              <w:spacing w:after="0" w:line="200" w:lineRule="exact"/>
              <w:jc w:val="distribute"/>
              <w:rPr>
                <w:rFonts w:ascii="ＭＳ Ｐゴシック" w:eastAsia="ＭＳ Ｐゴシック" w:hAnsi="ＭＳ Ｐゴシック" w:cs="Times New Roman"/>
                <w:sz w:val="16"/>
                <w:szCs w:val="16"/>
                <w14:ligatures w14:val="none"/>
              </w:rPr>
            </w:pPr>
            <w:r w:rsidRPr="00863E53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  <w14:ligatures w14:val="none"/>
              </w:rPr>
              <w:t>（　　）</w:t>
            </w:r>
          </w:p>
        </w:tc>
      </w:tr>
    </w:tbl>
    <w:p w14:paraId="1525CDE4" w14:textId="77777777" w:rsidR="00863E53" w:rsidRPr="00863E53" w:rsidRDefault="00863E53" w:rsidP="00863E53">
      <w:pPr>
        <w:spacing w:after="0" w:line="120" w:lineRule="exact"/>
        <w:jc w:val="both"/>
        <w:rPr>
          <w:rFonts w:ascii="ＭＳ Ｐゴシック" w:eastAsia="ＭＳ Ｐゴシック" w:hAnsi="ＭＳ Ｐゴシック" w:cs="Times New Roman"/>
          <w:b/>
          <w:sz w:val="18"/>
          <w:szCs w:val="18"/>
          <w14:ligatures w14:val="none"/>
        </w:rPr>
      </w:pPr>
    </w:p>
    <w:p w14:paraId="665854C1" w14:textId="157A7909" w:rsidR="00863E53" w:rsidRPr="00863E53" w:rsidRDefault="00863E53" w:rsidP="00863E53">
      <w:pPr>
        <w:spacing w:after="0" w:line="240" w:lineRule="auto"/>
        <w:ind w:firstLineChars="200" w:firstLine="361"/>
        <w:jc w:val="both"/>
        <w:rPr>
          <w:rFonts w:ascii="ＭＳ Ｐゴシック" w:eastAsia="ＭＳ Ｐゴシック" w:hAnsi="ＭＳ Ｐゴシック" w:cs="Times New Roman"/>
          <w:b/>
          <w:sz w:val="18"/>
          <w:szCs w:val="18"/>
          <w14:ligatures w14:val="none"/>
        </w:rPr>
      </w:pPr>
      <w:r w:rsidRPr="00863E53">
        <w:rPr>
          <w:rFonts w:ascii="ＭＳ Ｐゴシック" w:eastAsia="ＭＳ Ｐゴシック" w:hAnsi="ＭＳ Ｐゴシック" w:cs="Times New Roman" w:hint="eastAsia"/>
          <w:b/>
          <w:sz w:val="18"/>
          <w:szCs w:val="18"/>
          <w14:ligatures w14:val="none"/>
        </w:rPr>
        <w:t>小麦・麦製品</w:t>
      </w:r>
    </w:p>
    <w:tbl>
      <w:tblPr>
        <w:tblW w:w="0" w:type="auto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"/>
        <w:gridCol w:w="5263"/>
        <w:gridCol w:w="798"/>
      </w:tblGrid>
      <w:tr w:rsidR="00863E53" w:rsidRPr="00863E53" w14:paraId="38F75CFB" w14:textId="77777777" w:rsidTr="005C5844">
        <w:tc>
          <w:tcPr>
            <w:tcW w:w="6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5B86167" w14:textId="77777777" w:rsidR="00863E53" w:rsidRPr="00863E53" w:rsidRDefault="00863E53" w:rsidP="00863E53">
            <w:pPr>
              <w:spacing w:after="0" w:line="200" w:lineRule="exact"/>
              <w:ind w:leftChars="-54" w:left="6" w:rightChars="-54" w:right="-119" w:hangingChars="87" w:hanging="125"/>
              <w:jc w:val="center"/>
              <w:rPr>
                <w:rFonts w:ascii="Century" w:eastAsia="ＭＳ 明朝" w:hAnsi="Century" w:cs="Times New Roman"/>
                <w:spacing w:val="-8"/>
                <w:szCs w:val="22"/>
                <w14:ligatures w14:val="none"/>
              </w:rPr>
            </w:pPr>
            <w:r w:rsidRPr="00863E53">
              <w:rPr>
                <w:rFonts w:ascii="ＭＳ Ｐゴシック" w:eastAsia="ＭＳ Ｐゴシック" w:hAnsi="ＭＳ Ｐゴシック" w:cs="Times New Roman" w:hint="eastAsia"/>
                <w:spacing w:val="-8"/>
                <w:sz w:val="16"/>
                <w:szCs w:val="16"/>
                <w14:ligatures w14:val="none"/>
              </w:rPr>
              <w:t>食品区分</w:t>
            </w:r>
          </w:p>
        </w:tc>
        <w:tc>
          <w:tcPr>
            <w:tcW w:w="53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D7D9ED5" w14:textId="51CF4395" w:rsidR="00863E53" w:rsidRPr="00863E53" w:rsidRDefault="00863E53" w:rsidP="00863E53">
            <w:pPr>
              <w:spacing w:after="0" w:line="200" w:lineRule="exact"/>
              <w:ind w:left="-54"/>
              <w:jc w:val="center"/>
              <w:rPr>
                <w:rFonts w:ascii="Century" w:eastAsia="ＭＳ 明朝" w:hAnsi="Century" w:cs="Times New Roman"/>
                <w:szCs w:val="22"/>
                <w14:ligatures w14:val="none"/>
              </w:rPr>
            </w:pPr>
            <w:r w:rsidRPr="00863E53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  <w14:ligatures w14:val="none"/>
              </w:rPr>
              <w:t>食　　品　　リ　　ス　　ト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43393C" w14:textId="77777777" w:rsidR="00863E53" w:rsidRPr="00863E53" w:rsidRDefault="00863E53" w:rsidP="00863E53">
            <w:pPr>
              <w:spacing w:after="0" w:line="200" w:lineRule="exact"/>
              <w:ind w:left="-54"/>
              <w:jc w:val="center"/>
              <w:rPr>
                <w:rFonts w:ascii="ＭＳ Ｐゴシック" w:eastAsia="ＭＳ Ｐゴシック" w:hAnsi="ＭＳ Ｐゴシック" w:cs="Times New Roman"/>
                <w:szCs w:val="22"/>
                <w14:ligatures w14:val="none"/>
              </w:rPr>
            </w:pPr>
            <w:r w:rsidRPr="00863E5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14:ligatures w14:val="none"/>
              </w:rPr>
              <w:t>○</w:t>
            </w:r>
            <w:r w:rsidRPr="00863E53">
              <w:rPr>
                <w:rFonts w:ascii="ＭＳ Ｐゴシック" w:eastAsia="ＭＳ Ｐゴシック" w:hAnsi="ＭＳ Ｐゴシック" w:cs="Times New Roman" w:hint="eastAsia"/>
                <w:szCs w:val="22"/>
                <w14:ligatures w14:val="none"/>
              </w:rPr>
              <w:t xml:space="preserve"> </w:t>
            </w:r>
            <w:r w:rsidRPr="00863E5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  <w14:ligatures w14:val="none"/>
              </w:rPr>
              <w:t>×</w:t>
            </w:r>
          </w:p>
        </w:tc>
      </w:tr>
      <w:tr w:rsidR="00863E53" w:rsidRPr="00863E53" w14:paraId="724CA617" w14:textId="77777777" w:rsidTr="005C5844">
        <w:trPr>
          <w:trHeight w:val="284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B6ED24" w14:textId="77777777" w:rsidR="00863E53" w:rsidRPr="00863E53" w:rsidRDefault="00863E53" w:rsidP="00863E53">
            <w:pPr>
              <w:spacing w:after="0" w:line="200" w:lineRule="exact"/>
              <w:jc w:val="center"/>
              <w:rPr>
                <w:rFonts w:ascii="ＭＳ Ｐゴシック" w:eastAsia="ＭＳ Ｐゴシック" w:hAnsi="ＭＳ Ｐゴシック" w:cs="Times New Roman"/>
                <w:spacing w:val="-8"/>
                <w:sz w:val="16"/>
                <w:szCs w:val="16"/>
                <w14:ligatures w14:val="none"/>
              </w:rPr>
            </w:pPr>
            <w:r w:rsidRPr="00863E53">
              <w:rPr>
                <w:rFonts w:ascii="ＭＳ Ｐゴシック" w:eastAsia="ＭＳ Ｐゴシック" w:hAnsi="ＭＳ Ｐゴシック" w:cs="Times New Roman" w:hint="eastAsia"/>
                <w:spacing w:val="-8"/>
                <w:sz w:val="16"/>
                <w:szCs w:val="16"/>
                <w14:ligatures w14:val="none"/>
              </w:rPr>
              <w:t>３</w:t>
            </w:r>
          </w:p>
        </w:tc>
        <w:tc>
          <w:tcPr>
            <w:tcW w:w="53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43D64" w14:textId="1B989DC9" w:rsidR="00863E53" w:rsidRPr="00863E53" w:rsidRDefault="00863E53" w:rsidP="00863E53">
            <w:pPr>
              <w:spacing w:after="0" w:line="200" w:lineRule="exact"/>
              <w:jc w:val="both"/>
              <w:rPr>
                <w:rFonts w:ascii="ＭＳ Ｐゴシック" w:eastAsia="ＭＳ Ｐゴシック" w:hAnsi="ＭＳ Ｐゴシック" w:cs="Times New Roman"/>
                <w:sz w:val="16"/>
                <w:szCs w:val="16"/>
                <w14:ligatures w14:val="none"/>
              </w:rPr>
            </w:pPr>
            <w:r w:rsidRPr="00863E53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  <w14:ligatures w14:val="none"/>
              </w:rPr>
              <w:t>小麦を主成分とした食品　（パン、うどん、パスタ、中華麺、麩、ケーキ　など）</w:t>
            </w:r>
          </w:p>
        </w:tc>
        <w:tc>
          <w:tcPr>
            <w:tcW w:w="8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5A411D3" w14:textId="77777777" w:rsidR="00863E53" w:rsidRPr="00863E53" w:rsidRDefault="00863E53" w:rsidP="00863E53">
            <w:pPr>
              <w:spacing w:after="0" w:line="200" w:lineRule="exact"/>
              <w:jc w:val="distribute"/>
              <w:rPr>
                <w:rFonts w:ascii="ＭＳ Ｐゴシック" w:eastAsia="ＭＳ Ｐゴシック" w:hAnsi="ＭＳ Ｐゴシック" w:cs="Times New Roman"/>
                <w:sz w:val="16"/>
                <w:szCs w:val="16"/>
                <w14:ligatures w14:val="none"/>
              </w:rPr>
            </w:pPr>
            <w:r w:rsidRPr="00863E53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  <w14:ligatures w14:val="none"/>
              </w:rPr>
              <w:t>（　　）</w:t>
            </w:r>
          </w:p>
        </w:tc>
      </w:tr>
      <w:tr w:rsidR="00863E53" w:rsidRPr="00863E53" w14:paraId="17D0B6CD" w14:textId="77777777" w:rsidTr="005C5844">
        <w:trPr>
          <w:trHeight w:val="284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8CA36A" w14:textId="77777777" w:rsidR="00863E53" w:rsidRPr="00863E53" w:rsidRDefault="00863E53" w:rsidP="00863E53">
            <w:pPr>
              <w:spacing w:after="0" w:line="200" w:lineRule="exact"/>
              <w:jc w:val="center"/>
              <w:rPr>
                <w:rFonts w:ascii="ＭＳ Ｐゴシック" w:eastAsia="ＭＳ Ｐゴシック" w:hAnsi="ＭＳ Ｐゴシック" w:cs="Times New Roman"/>
                <w:spacing w:val="-8"/>
                <w:sz w:val="16"/>
                <w:szCs w:val="16"/>
                <w14:ligatures w14:val="none"/>
              </w:rPr>
            </w:pPr>
            <w:r w:rsidRPr="00863E53">
              <w:rPr>
                <w:rFonts w:ascii="ＭＳ Ｐゴシック" w:eastAsia="ＭＳ Ｐゴシック" w:hAnsi="ＭＳ Ｐゴシック" w:cs="Times New Roman" w:hint="eastAsia"/>
                <w:spacing w:val="-8"/>
                <w:sz w:val="16"/>
                <w:szCs w:val="16"/>
                <w14:ligatures w14:val="none"/>
              </w:rPr>
              <w:t>２</w:t>
            </w:r>
          </w:p>
        </w:tc>
        <w:tc>
          <w:tcPr>
            <w:tcW w:w="53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B65D215" w14:textId="02054559" w:rsidR="00863E53" w:rsidRPr="00863E53" w:rsidRDefault="00863E53" w:rsidP="00863E53">
            <w:pPr>
              <w:spacing w:after="0" w:line="200" w:lineRule="exact"/>
              <w:jc w:val="both"/>
              <w:rPr>
                <w:rFonts w:ascii="ＭＳ Ｐゴシック" w:eastAsia="ＭＳ Ｐゴシック" w:hAnsi="ＭＳ Ｐゴシック" w:cs="Times New Roman"/>
                <w:sz w:val="16"/>
                <w:szCs w:val="16"/>
                <w14:ligatures w14:val="none"/>
              </w:rPr>
            </w:pPr>
            <w:r w:rsidRPr="00863E53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  <w14:ligatures w14:val="none"/>
              </w:rPr>
              <w:t>小麦を少量使用した食品　（肉・練り製品のつなぎ、カレーなどのルウ、フライや天ぷらの衣　、麦ごはんなど）</w:t>
            </w:r>
          </w:p>
        </w:tc>
        <w:tc>
          <w:tcPr>
            <w:tcW w:w="8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39286D" w14:textId="77777777" w:rsidR="00863E53" w:rsidRPr="00863E53" w:rsidRDefault="00863E53" w:rsidP="00863E53">
            <w:pPr>
              <w:spacing w:after="0" w:line="200" w:lineRule="exact"/>
              <w:jc w:val="distribute"/>
              <w:rPr>
                <w:rFonts w:ascii="ＭＳ Ｐゴシック" w:eastAsia="ＭＳ Ｐゴシック" w:hAnsi="ＭＳ Ｐゴシック" w:cs="Times New Roman"/>
                <w:sz w:val="16"/>
                <w:szCs w:val="16"/>
                <w14:ligatures w14:val="none"/>
              </w:rPr>
            </w:pPr>
            <w:r w:rsidRPr="00863E53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  <w14:ligatures w14:val="none"/>
              </w:rPr>
              <w:t>（　　）</w:t>
            </w:r>
          </w:p>
        </w:tc>
      </w:tr>
      <w:tr w:rsidR="00863E53" w:rsidRPr="00863E53" w14:paraId="3AD7229A" w14:textId="77777777" w:rsidTr="005C5844">
        <w:trPr>
          <w:trHeight w:val="284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D01A67F" w14:textId="77777777" w:rsidR="00863E53" w:rsidRPr="00863E53" w:rsidRDefault="00863E53" w:rsidP="00863E53">
            <w:pPr>
              <w:spacing w:after="0" w:line="200" w:lineRule="exact"/>
              <w:jc w:val="center"/>
              <w:rPr>
                <w:rFonts w:ascii="ＭＳ Ｐゴシック" w:eastAsia="ＭＳ Ｐゴシック" w:hAnsi="ＭＳ Ｐゴシック" w:cs="Times New Roman"/>
                <w:spacing w:val="-8"/>
                <w:sz w:val="16"/>
                <w:szCs w:val="16"/>
                <w14:ligatures w14:val="none"/>
              </w:rPr>
            </w:pPr>
            <w:r w:rsidRPr="00863E53">
              <w:rPr>
                <w:rFonts w:ascii="ＭＳ Ｐゴシック" w:eastAsia="ＭＳ Ｐゴシック" w:hAnsi="ＭＳ Ｐゴシック" w:cs="Times New Roman" w:hint="eastAsia"/>
                <w:spacing w:val="-8"/>
                <w:sz w:val="16"/>
                <w:szCs w:val="16"/>
                <w14:ligatures w14:val="none"/>
              </w:rPr>
              <w:t>１</w:t>
            </w:r>
          </w:p>
        </w:tc>
        <w:tc>
          <w:tcPr>
            <w:tcW w:w="53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35D2FAE" w14:textId="00D7B47F" w:rsidR="00863E53" w:rsidRPr="00863E53" w:rsidRDefault="00863E53" w:rsidP="00863E53">
            <w:pPr>
              <w:spacing w:after="0" w:line="200" w:lineRule="exact"/>
              <w:jc w:val="both"/>
              <w:rPr>
                <w:rFonts w:ascii="ＭＳ Ｐゴシック" w:eastAsia="ＭＳ Ｐゴシック" w:hAnsi="ＭＳ Ｐゴシック" w:cs="Times New Roman"/>
                <w:sz w:val="16"/>
                <w:szCs w:val="16"/>
                <w14:ligatures w14:val="none"/>
              </w:rPr>
            </w:pPr>
            <w:r w:rsidRPr="00863E53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  <w14:ligatures w14:val="none"/>
              </w:rPr>
              <w:t xml:space="preserve">味噌、しょうゆ、酢　</w:t>
            </w:r>
          </w:p>
        </w:tc>
        <w:tc>
          <w:tcPr>
            <w:tcW w:w="8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8FADC03" w14:textId="56ADCA1C" w:rsidR="00863E53" w:rsidRPr="00863E53" w:rsidRDefault="00863E53" w:rsidP="00863E53">
            <w:pPr>
              <w:spacing w:after="0" w:line="200" w:lineRule="exact"/>
              <w:jc w:val="distribute"/>
              <w:rPr>
                <w:rFonts w:ascii="ＭＳ Ｐゴシック" w:eastAsia="ＭＳ Ｐゴシック" w:hAnsi="ＭＳ Ｐゴシック" w:cs="Times New Roman"/>
                <w:sz w:val="16"/>
                <w:szCs w:val="16"/>
                <w14:ligatures w14:val="none"/>
              </w:rPr>
            </w:pPr>
            <w:r w:rsidRPr="00863E53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  <w14:ligatures w14:val="none"/>
              </w:rPr>
              <w:t>（　　）</w:t>
            </w:r>
          </w:p>
        </w:tc>
      </w:tr>
    </w:tbl>
    <w:p w14:paraId="6A573AAB" w14:textId="6FFAE952" w:rsidR="00863E53" w:rsidRPr="00863E53" w:rsidRDefault="00863E53" w:rsidP="00863E53">
      <w:pPr>
        <w:spacing w:after="0" w:line="240" w:lineRule="auto"/>
        <w:jc w:val="both"/>
        <w:rPr>
          <w:rFonts w:ascii="ＭＳ Ｐゴシック" w:eastAsia="ＭＳ Ｐゴシック" w:hAnsi="ＭＳ Ｐゴシック" w:cs="Times New Roman"/>
          <w:b/>
          <w:sz w:val="18"/>
          <w:szCs w:val="18"/>
          <w14:ligatures w14:val="none"/>
        </w:rPr>
      </w:pPr>
    </w:p>
    <w:p w14:paraId="2F72B253" w14:textId="7275BF6E" w:rsidR="00863E53" w:rsidRPr="00863E53" w:rsidRDefault="00863E53" w:rsidP="00863E53">
      <w:pPr>
        <w:spacing w:after="0" w:line="240" w:lineRule="auto"/>
        <w:jc w:val="both"/>
        <w:rPr>
          <w:rFonts w:ascii="ＭＳ Ｐゴシック" w:eastAsia="ＭＳ Ｐゴシック" w:hAnsi="ＭＳ Ｐゴシック" w:cs="Times New Roman"/>
          <w:b/>
          <w:sz w:val="18"/>
          <w:szCs w:val="18"/>
          <w14:ligatures w14:val="none"/>
        </w:rPr>
      </w:pPr>
      <w:r w:rsidRPr="00863E53">
        <w:rPr>
          <w:rFonts w:ascii="Century" w:eastAsia="ＭＳ 明朝" w:hAnsi="Century" w:cs="Times New Roman"/>
          <w:noProof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2EF9DA" wp14:editId="0F987788">
                <wp:simplePos x="0" y="0"/>
                <wp:positionH relativeFrom="column">
                  <wp:align>right</wp:align>
                </wp:positionH>
                <wp:positionV relativeFrom="paragraph">
                  <wp:posOffset>87630</wp:posOffset>
                </wp:positionV>
                <wp:extent cx="4488180" cy="752475"/>
                <wp:effectExtent l="0" t="0" r="0" b="9525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818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DAB76F" w14:textId="77777777" w:rsidR="00863E53" w:rsidRPr="00863E53" w:rsidRDefault="00863E53" w:rsidP="00863E53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b/>
                                <w:sz w:val="18"/>
                                <w:szCs w:val="12"/>
                                <w:u w:val="single"/>
                              </w:rPr>
                            </w:pPr>
                          </w:p>
                          <w:p w14:paraId="62BC1EA6" w14:textId="77777777" w:rsidR="00863E53" w:rsidRPr="00863E53" w:rsidRDefault="00863E53" w:rsidP="00863E53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  <w:u w:val="single"/>
                              </w:rPr>
                            </w:pPr>
                            <w:r w:rsidRPr="00863E53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  <w:u w:val="single"/>
                              </w:rPr>
                              <w:t xml:space="preserve">津島高等学校附属中学校　　　年　　　組　　生徒氏名　　　　　　　　　　　　</w:t>
                            </w:r>
                          </w:p>
                          <w:p w14:paraId="65F0B3EC" w14:textId="77777777" w:rsidR="00863E53" w:rsidRPr="00863E53" w:rsidRDefault="00863E53" w:rsidP="00863E53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  <w:u w:val="single"/>
                              </w:rPr>
                            </w:pPr>
                            <w:r w:rsidRPr="00863E53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20"/>
                                <w:u w:val="single"/>
                              </w:rPr>
                              <w:t>記入日</w:t>
                            </w:r>
                            <w:r w:rsidRPr="00863E53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  <w:u w:val="single"/>
                              </w:rPr>
                              <w:t xml:space="preserve">　　　　年　　　月　　　日 保護者氏名　　　　　　　　　　　　　㊞　</w:t>
                            </w:r>
                          </w:p>
                          <w:p w14:paraId="5E335AF8" w14:textId="77777777" w:rsidR="00863E53" w:rsidRPr="00181FF6" w:rsidRDefault="00863E53" w:rsidP="00863E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2EF9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302.2pt;margin-top:6.9pt;width:353.4pt;height:59.25pt;z-index:251662336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" filled="f" stroked="f">
                <v:textbox>
                  <w:txbxContent>
                    <w:p w14:paraId="75DAB76F" w14:textId="77777777" w:rsidR="00863E53" w:rsidRPr="00863E53" w:rsidRDefault="00863E53" w:rsidP="00863E53">
                      <w:pPr>
                        <w:spacing w:line="240" w:lineRule="exact"/>
                        <w:rPr>
                          <w:rFonts w:ascii="ＭＳ 明朝" w:eastAsia="ＭＳ 明朝" w:hAnsi="ＭＳ 明朝"/>
                          <w:b/>
                          <w:sz w:val="18"/>
                          <w:szCs w:val="12"/>
                          <w:u w:val="single"/>
                        </w:rPr>
                      </w:pPr>
                    </w:p>
                    <w:p w14:paraId="62BC1EA6" w14:textId="77777777" w:rsidR="00863E53" w:rsidRPr="00863E53" w:rsidRDefault="00863E53" w:rsidP="00863E53">
                      <w:pPr>
                        <w:spacing w:line="240" w:lineRule="exact"/>
                        <w:rPr>
                          <w:rFonts w:ascii="ＭＳ 明朝" w:eastAsia="ＭＳ 明朝" w:hAnsi="ＭＳ 明朝"/>
                          <w:sz w:val="18"/>
                          <w:szCs w:val="20"/>
                          <w:u w:val="single"/>
                        </w:rPr>
                      </w:pPr>
                      <w:r w:rsidRPr="00863E53"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  <w:u w:val="single"/>
                        </w:rPr>
                        <w:t xml:space="preserve">津島高等学校附属中学校　　　年　　　組　　生徒氏名　　　　　　　　　　　　</w:t>
                      </w:r>
                    </w:p>
                    <w:p w14:paraId="65F0B3EC" w14:textId="77777777" w:rsidR="00863E53" w:rsidRPr="00863E53" w:rsidRDefault="00863E53" w:rsidP="00863E53">
                      <w:pPr>
                        <w:spacing w:line="240" w:lineRule="exact"/>
                        <w:rPr>
                          <w:rFonts w:ascii="ＭＳ 明朝" w:eastAsia="ＭＳ 明朝" w:hAnsi="ＭＳ 明朝"/>
                          <w:sz w:val="18"/>
                          <w:szCs w:val="20"/>
                          <w:u w:val="single"/>
                        </w:rPr>
                      </w:pPr>
                      <w:r w:rsidRPr="00863E53">
                        <w:rPr>
                          <w:rFonts w:ascii="ＭＳ 明朝" w:eastAsia="ＭＳ 明朝" w:hAnsi="ＭＳ 明朝" w:hint="eastAsia"/>
                          <w:kern w:val="0"/>
                          <w:sz w:val="18"/>
                          <w:szCs w:val="20"/>
                          <w:u w:val="single"/>
                        </w:rPr>
                        <w:t>記入日</w:t>
                      </w:r>
                      <w:r w:rsidRPr="00863E53"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  <w:u w:val="single"/>
                        </w:rPr>
                        <w:t xml:space="preserve">　　　　年　　　月　　　日 保護者氏名　　　　　　　　　　　　　㊞　</w:t>
                      </w:r>
                    </w:p>
                    <w:p w14:paraId="5E335AF8" w14:textId="77777777" w:rsidR="00863E53" w:rsidRPr="00181FF6" w:rsidRDefault="00863E53" w:rsidP="00863E53"/>
                  </w:txbxContent>
                </v:textbox>
              </v:shape>
            </w:pict>
          </mc:Fallback>
        </mc:AlternateContent>
      </w:r>
      <w:r w:rsidRPr="00863E53">
        <w:rPr>
          <w:rFonts w:ascii="ＭＳ ゴシック" w:eastAsia="ＭＳ ゴシック" w:hAnsi="ＭＳ ゴシック" w:cs="Times New Roman" w:hint="eastAsia"/>
          <w:b/>
          <w:noProof/>
          <w:kern w:val="0"/>
          <w:sz w:val="18"/>
          <w:szCs w:val="18"/>
          <w:u w:val="single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4CFF8D" wp14:editId="5E0D4822">
                <wp:simplePos x="0" y="0"/>
                <wp:positionH relativeFrom="margin">
                  <wp:align>right</wp:align>
                </wp:positionH>
                <wp:positionV relativeFrom="paragraph">
                  <wp:posOffset>-6350</wp:posOffset>
                </wp:positionV>
                <wp:extent cx="847725" cy="243205"/>
                <wp:effectExtent l="0" t="0" r="9525" b="444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E28B2" w14:textId="77777777" w:rsidR="00863E53" w:rsidRPr="003E335B" w:rsidRDefault="00863E53" w:rsidP="00863E53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様式</w:t>
                            </w:r>
                            <w:r w:rsidRPr="003E335B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74295" tIns="23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CFF8D" id="テキスト ボックス 14" o:spid="_x0000_s1027" type="#_x0000_t202" style="position:absolute;left:0;text-align:left;margin-left:15.55pt;margin-top:-.5pt;width:66.75pt;height:19.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" stroked="f">
                <v:textbox inset="5.85pt,.65mm,5.85pt,.7pt">
                  <w:txbxContent>
                    <w:p w14:paraId="49DE28B2" w14:textId="77777777" w:rsidR="00863E53" w:rsidRPr="003E335B" w:rsidRDefault="00863E53" w:rsidP="00863E53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様式</w:t>
                      </w:r>
                      <w:r w:rsidRPr="003E335B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2FEBD3" w14:textId="6CB4E302" w:rsidR="00863E53" w:rsidRPr="00863E53" w:rsidRDefault="00863E53" w:rsidP="00863E53">
      <w:pPr>
        <w:spacing w:after="0" w:line="240" w:lineRule="auto"/>
        <w:jc w:val="both"/>
        <w:rPr>
          <w:rFonts w:ascii="ＭＳ Ｐゴシック" w:eastAsia="ＭＳ Ｐゴシック" w:hAnsi="ＭＳ Ｐゴシック" w:cs="Times New Roman"/>
          <w:b/>
          <w:sz w:val="18"/>
          <w:szCs w:val="18"/>
          <w14:ligatures w14:val="none"/>
        </w:rPr>
      </w:pPr>
    </w:p>
    <w:p w14:paraId="6F76D70A" w14:textId="6328251D" w:rsidR="00863E53" w:rsidRPr="00863E53" w:rsidRDefault="00863E53" w:rsidP="00863E53">
      <w:pPr>
        <w:spacing w:after="0" w:line="240" w:lineRule="auto"/>
        <w:jc w:val="both"/>
        <w:rPr>
          <w:rFonts w:ascii="ＭＳ Ｐゴシック" w:eastAsia="ＭＳ Ｐゴシック" w:hAnsi="ＭＳ Ｐゴシック" w:cs="Times New Roman"/>
          <w:b/>
          <w:sz w:val="18"/>
          <w:szCs w:val="18"/>
          <w14:ligatures w14:val="none"/>
        </w:rPr>
      </w:pPr>
    </w:p>
    <w:p w14:paraId="3D248F39" w14:textId="17A637CE" w:rsidR="00863E53" w:rsidRPr="00863E53" w:rsidRDefault="00863E53" w:rsidP="00863E53">
      <w:pPr>
        <w:spacing w:after="0" w:line="240" w:lineRule="auto"/>
        <w:jc w:val="both"/>
        <w:rPr>
          <w:rFonts w:ascii="ＭＳ Ｐゴシック" w:eastAsia="ＭＳ Ｐゴシック" w:hAnsi="ＭＳ Ｐゴシック" w:cs="Times New Roman"/>
          <w:b/>
          <w:sz w:val="18"/>
          <w:szCs w:val="18"/>
          <w14:ligatures w14:val="none"/>
        </w:rPr>
      </w:pPr>
    </w:p>
    <w:p w14:paraId="3E974976" w14:textId="1CA20738" w:rsidR="00863E53" w:rsidRPr="00863E53" w:rsidRDefault="00863E53" w:rsidP="00863E53">
      <w:pPr>
        <w:spacing w:after="0" w:line="240" w:lineRule="auto"/>
        <w:jc w:val="both"/>
        <w:rPr>
          <w:rFonts w:ascii="ＭＳ Ｐゴシック" w:eastAsia="ＭＳ Ｐゴシック" w:hAnsi="ＭＳ Ｐゴシック" w:cs="Times New Roman"/>
          <w:b/>
          <w:sz w:val="18"/>
          <w:szCs w:val="18"/>
          <w14:ligatures w14:val="none"/>
        </w:rPr>
      </w:pPr>
      <w:r w:rsidRPr="00863E53">
        <w:rPr>
          <w:rFonts w:ascii="ＭＳ Ｐゴシック" w:eastAsia="ＭＳ Ｐゴシック" w:hAnsi="ＭＳ Ｐゴシック" w:cs="Times New Roman" w:hint="eastAsia"/>
          <w:b/>
          <w:sz w:val="18"/>
          <w:szCs w:val="18"/>
          <w14:ligatures w14:val="none"/>
        </w:rPr>
        <w:t xml:space="preserve">肉類　　　　　　　　　　　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5300"/>
        <w:gridCol w:w="800"/>
      </w:tblGrid>
      <w:tr w:rsidR="00863E53" w:rsidRPr="00863E53" w14:paraId="177DF2A0" w14:textId="77777777" w:rsidTr="005C5844"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E9FFD8" w14:textId="7552DE10" w:rsidR="00863E53" w:rsidRPr="00863E53" w:rsidRDefault="00863E53" w:rsidP="00863E53">
            <w:pPr>
              <w:spacing w:after="0" w:line="200" w:lineRule="exact"/>
              <w:ind w:leftChars="-54" w:left="6" w:rightChars="-54" w:right="-119" w:hangingChars="87" w:hanging="125"/>
              <w:jc w:val="center"/>
              <w:rPr>
                <w:rFonts w:ascii="Century" w:eastAsia="ＭＳ 明朝" w:hAnsi="Century" w:cs="Times New Roman"/>
                <w:spacing w:val="-8"/>
                <w:szCs w:val="22"/>
                <w14:ligatures w14:val="none"/>
              </w:rPr>
            </w:pPr>
            <w:r w:rsidRPr="00863E53">
              <w:rPr>
                <w:rFonts w:ascii="ＭＳ Ｐゴシック" w:eastAsia="ＭＳ Ｐゴシック" w:hAnsi="ＭＳ Ｐゴシック" w:cs="Times New Roman" w:hint="eastAsia"/>
                <w:spacing w:val="-8"/>
                <w:sz w:val="16"/>
                <w:szCs w:val="16"/>
                <w14:ligatures w14:val="none"/>
              </w:rPr>
              <w:t>食品区分</w:t>
            </w:r>
          </w:p>
        </w:tc>
        <w:tc>
          <w:tcPr>
            <w:tcW w:w="5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08E25A" w14:textId="77777777" w:rsidR="00863E53" w:rsidRPr="00863E53" w:rsidRDefault="00863E53" w:rsidP="00863E53">
            <w:pPr>
              <w:spacing w:after="0" w:line="200" w:lineRule="exact"/>
              <w:ind w:left="-54"/>
              <w:jc w:val="center"/>
              <w:rPr>
                <w:rFonts w:ascii="Century" w:eastAsia="ＭＳ 明朝" w:hAnsi="Century" w:cs="Times New Roman"/>
                <w:szCs w:val="22"/>
                <w14:ligatures w14:val="none"/>
              </w:rPr>
            </w:pPr>
            <w:r w:rsidRPr="00863E53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  <w14:ligatures w14:val="none"/>
              </w:rPr>
              <w:t>食　　品　　リ　　ス　　ト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E06B38" w14:textId="77777777" w:rsidR="00863E53" w:rsidRPr="00863E53" w:rsidRDefault="00863E53" w:rsidP="00863E53">
            <w:pPr>
              <w:spacing w:after="0" w:line="200" w:lineRule="exact"/>
              <w:ind w:left="-54"/>
              <w:jc w:val="center"/>
              <w:rPr>
                <w:rFonts w:ascii="Century" w:eastAsia="ＭＳ 明朝" w:hAnsi="Century" w:cs="Times New Roman"/>
                <w:szCs w:val="22"/>
                <w14:ligatures w14:val="none"/>
              </w:rPr>
            </w:pPr>
            <w:r w:rsidRPr="00863E5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14:ligatures w14:val="none"/>
              </w:rPr>
              <w:t>○</w:t>
            </w:r>
            <w:r w:rsidRPr="00863E53">
              <w:rPr>
                <w:rFonts w:ascii="ＭＳ Ｐゴシック" w:eastAsia="ＭＳ Ｐゴシック" w:hAnsi="ＭＳ Ｐゴシック" w:cs="Times New Roman" w:hint="eastAsia"/>
                <w:szCs w:val="22"/>
                <w14:ligatures w14:val="none"/>
              </w:rPr>
              <w:t xml:space="preserve"> </w:t>
            </w:r>
            <w:r w:rsidRPr="00863E5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  <w14:ligatures w14:val="none"/>
              </w:rPr>
              <w:t>×</w:t>
            </w:r>
          </w:p>
        </w:tc>
      </w:tr>
      <w:tr w:rsidR="00863E53" w:rsidRPr="00863E53" w14:paraId="7C8A317A" w14:textId="77777777" w:rsidTr="005C5844">
        <w:trPr>
          <w:trHeight w:val="284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D1AF34" w14:textId="743F1D9B" w:rsidR="00863E53" w:rsidRPr="00863E53" w:rsidRDefault="00863E53" w:rsidP="00863E53">
            <w:pPr>
              <w:spacing w:after="0" w:line="200" w:lineRule="exact"/>
              <w:jc w:val="center"/>
              <w:rPr>
                <w:rFonts w:ascii="ＭＳ Ｐゴシック" w:eastAsia="ＭＳ Ｐゴシック" w:hAnsi="ＭＳ Ｐゴシック" w:cs="Times New Roman"/>
                <w:spacing w:val="-8"/>
                <w:sz w:val="16"/>
                <w:szCs w:val="16"/>
                <w14:ligatures w14:val="none"/>
              </w:rPr>
            </w:pPr>
            <w:r w:rsidRPr="00863E53">
              <w:rPr>
                <w:rFonts w:ascii="ＭＳ Ｐゴシック" w:eastAsia="ＭＳ Ｐゴシック" w:hAnsi="ＭＳ Ｐゴシック" w:cs="Times New Roman" w:hint="eastAsia"/>
                <w:spacing w:val="-8"/>
                <w:sz w:val="16"/>
                <w:szCs w:val="16"/>
                <w14:ligatures w14:val="none"/>
              </w:rPr>
              <w:t>２</w:t>
            </w:r>
          </w:p>
        </w:tc>
        <w:tc>
          <w:tcPr>
            <w:tcW w:w="53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3B37E1" w14:textId="28E90D80" w:rsidR="00863E53" w:rsidRPr="00863E53" w:rsidRDefault="00863E53" w:rsidP="00863E53">
            <w:pPr>
              <w:spacing w:after="0" w:line="200" w:lineRule="exact"/>
              <w:jc w:val="both"/>
              <w:rPr>
                <w:rFonts w:ascii="ＭＳ Ｐゴシック" w:eastAsia="ＭＳ Ｐゴシック" w:hAnsi="ＭＳ Ｐゴシック" w:cs="Times New Roman"/>
                <w:sz w:val="16"/>
                <w:szCs w:val="16"/>
                <w14:ligatures w14:val="none"/>
              </w:rPr>
            </w:pPr>
            <w:r w:rsidRPr="00863E53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  <w14:ligatures w14:val="none"/>
              </w:rPr>
              <w:t>肉そのもの（牛肉、鶏肉、豚肉　など）</w:t>
            </w:r>
          </w:p>
        </w:tc>
        <w:tc>
          <w:tcPr>
            <w:tcW w:w="8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DB9259" w14:textId="77777777" w:rsidR="00863E53" w:rsidRPr="00863E53" w:rsidRDefault="00863E53" w:rsidP="00863E53">
            <w:pPr>
              <w:spacing w:after="0" w:line="200" w:lineRule="exact"/>
              <w:jc w:val="distribute"/>
              <w:rPr>
                <w:rFonts w:ascii="ＭＳ Ｐゴシック" w:eastAsia="ＭＳ Ｐゴシック" w:hAnsi="ＭＳ Ｐゴシック" w:cs="Times New Roman"/>
                <w:sz w:val="16"/>
                <w:szCs w:val="16"/>
                <w14:ligatures w14:val="none"/>
              </w:rPr>
            </w:pPr>
            <w:r w:rsidRPr="00863E53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  <w14:ligatures w14:val="none"/>
              </w:rPr>
              <w:t>（　　）</w:t>
            </w:r>
          </w:p>
        </w:tc>
      </w:tr>
      <w:tr w:rsidR="00863E53" w:rsidRPr="00863E53" w14:paraId="41C0BDBF" w14:textId="77777777" w:rsidTr="005C5844">
        <w:trPr>
          <w:trHeight w:val="284"/>
        </w:trPr>
        <w:tc>
          <w:tcPr>
            <w:tcW w:w="60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C990AA8" w14:textId="42A37E73" w:rsidR="00863E53" w:rsidRPr="00863E53" w:rsidRDefault="00863E53" w:rsidP="00863E53">
            <w:pPr>
              <w:spacing w:after="0" w:line="200" w:lineRule="exact"/>
              <w:jc w:val="center"/>
              <w:rPr>
                <w:rFonts w:ascii="ＭＳ Ｐゴシック" w:eastAsia="ＭＳ Ｐゴシック" w:hAnsi="ＭＳ Ｐゴシック" w:cs="Times New Roman"/>
                <w:spacing w:val="-8"/>
                <w:sz w:val="16"/>
                <w:szCs w:val="16"/>
                <w14:ligatures w14:val="none"/>
              </w:rPr>
            </w:pPr>
            <w:r w:rsidRPr="00863E53">
              <w:rPr>
                <w:rFonts w:ascii="ＭＳ Ｐゴシック" w:eastAsia="ＭＳ Ｐゴシック" w:hAnsi="ＭＳ Ｐゴシック" w:cs="Times New Roman" w:hint="eastAsia"/>
                <w:spacing w:val="-8"/>
                <w:sz w:val="16"/>
                <w:szCs w:val="16"/>
                <w14:ligatures w14:val="none"/>
              </w:rPr>
              <w:t>１</w:t>
            </w:r>
          </w:p>
        </w:tc>
        <w:tc>
          <w:tcPr>
            <w:tcW w:w="530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63ABA40" w14:textId="77777777" w:rsidR="00863E53" w:rsidRPr="00863E53" w:rsidRDefault="00863E53" w:rsidP="00863E53">
            <w:pPr>
              <w:spacing w:after="0" w:line="200" w:lineRule="exact"/>
              <w:jc w:val="both"/>
              <w:rPr>
                <w:rFonts w:ascii="ＭＳ Ｐゴシック" w:eastAsia="ＭＳ Ｐゴシック" w:hAnsi="ＭＳ Ｐゴシック" w:cs="Times New Roman"/>
                <w:sz w:val="16"/>
                <w:szCs w:val="16"/>
                <w14:ligatures w14:val="none"/>
              </w:rPr>
            </w:pPr>
            <w:r w:rsidRPr="00863E53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  <w14:ligatures w14:val="none"/>
              </w:rPr>
              <w:t>肉・骨などを使用したスープ（コンソメ、ルウ　など）</w:t>
            </w:r>
          </w:p>
        </w:tc>
        <w:tc>
          <w:tcPr>
            <w:tcW w:w="80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60826AE" w14:textId="77777777" w:rsidR="00863E53" w:rsidRPr="00863E53" w:rsidRDefault="00863E53" w:rsidP="00863E53">
            <w:pPr>
              <w:spacing w:after="0" w:line="200" w:lineRule="exact"/>
              <w:jc w:val="distribute"/>
              <w:rPr>
                <w:rFonts w:ascii="ＭＳ Ｐゴシック" w:eastAsia="ＭＳ Ｐゴシック" w:hAnsi="ＭＳ Ｐゴシック" w:cs="Times New Roman"/>
                <w:sz w:val="16"/>
                <w:szCs w:val="16"/>
                <w14:ligatures w14:val="none"/>
              </w:rPr>
            </w:pPr>
            <w:r w:rsidRPr="00863E53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  <w14:ligatures w14:val="none"/>
              </w:rPr>
              <w:t>（　　）</w:t>
            </w:r>
          </w:p>
        </w:tc>
      </w:tr>
    </w:tbl>
    <w:p w14:paraId="1A3C2EBE" w14:textId="6016F323" w:rsidR="00863E53" w:rsidRPr="00863E53" w:rsidRDefault="00863E53" w:rsidP="00863E53">
      <w:pPr>
        <w:spacing w:after="0" w:line="120" w:lineRule="exact"/>
        <w:jc w:val="both"/>
        <w:rPr>
          <w:rFonts w:ascii="ＭＳ Ｐゴシック" w:eastAsia="ＭＳ Ｐゴシック" w:hAnsi="ＭＳ Ｐゴシック" w:cs="Times New Roman"/>
          <w:b/>
          <w:sz w:val="18"/>
          <w:szCs w:val="18"/>
          <w14:ligatures w14:val="none"/>
        </w:rPr>
      </w:pPr>
    </w:p>
    <w:p w14:paraId="11D9E726" w14:textId="200EA4D9" w:rsidR="00863E53" w:rsidRPr="00863E53" w:rsidRDefault="00863E53" w:rsidP="00863E53">
      <w:pPr>
        <w:spacing w:after="0" w:line="240" w:lineRule="auto"/>
        <w:jc w:val="both"/>
        <w:rPr>
          <w:rFonts w:ascii="ＭＳ Ｐゴシック" w:eastAsia="ＭＳ Ｐゴシック" w:hAnsi="ＭＳ Ｐゴシック" w:cs="Times New Roman"/>
          <w:b/>
          <w:sz w:val="18"/>
          <w:szCs w:val="18"/>
          <w14:ligatures w14:val="none"/>
        </w:rPr>
      </w:pPr>
      <w:r w:rsidRPr="00863E53">
        <w:rPr>
          <w:rFonts w:ascii="ＭＳ Ｐゴシック" w:eastAsia="ＭＳ Ｐゴシック" w:hAnsi="ＭＳ Ｐゴシック" w:cs="Times New Roman" w:hint="eastAsia"/>
          <w:b/>
          <w:sz w:val="18"/>
          <w:szCs w:val="18"/>
          <w14:ligatures w14:val="none"/>
        </w:rPr>
        <w:t>魚介類・甲殻類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5300"/>
        <w:gridCol w:w="800"/>
      </w:tblGrid>
      <w:tr w:rsidR="00863E53" w:rsidRPr="00863E53" w14:paraId="084EC1F3" w14:textId="77777777" w:rsidTr="005C5844"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855227" w14:textId="77777777" w:rsidR="00863E53" w:rsidRPr="00863E53" w:rsidRDefault="00863E53" w:rsidP="00863E53">
            <w:pPr>
              <w:spacing w:after="0" w:line="200" w:lineRule="exact"/>
              <w:ind w:leftChars="-54" w:left="6" w:rightChars="-54" w:right="-119" w:hangingChars="87" w:hanging="125"/>
              <w:jc w:val="center"/>
              <w:rPr>
                <w:rFonts w:ascii="Century" w:eastAsia="ＭＳ 明朝" w:hAnsi="Century" w:cs="Times New Roman"/>
                <w:spacing w:val="-8"/>
                <w:szCs w:val="22"/>
                <w14:ligatures w14:val="none"/>
              </w:rPr>
            </w:pPr>
            <w:r w:rsidRPr="00863E53">
              <w:rPr>
                <w:rFonts w:ascii="ＭＳ Ｐゴシック" w:eastAsia="ＭＳ Ｐゴシック" w:hAnsi="ＭＳ Ｐゴシック" w:cs="Times New Roman" w:hint="eastAsia"/>
                <w:spacing w:val="-8"/>
                <w:sz w:val="16"/>
                <w:szCs w:val="16"/>
                <w14:ligatures w14:val="none"/>
              </w:rPr>
              <w:t>食品区分</w:t>
            </w:r>
          </w:p>
        </w:tc>
        <w:tc>
          <w:tcPr>
            <w:tcW w:w="53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AD8898" w14:textId="5C5A75C2" w:rsidR="00863E53" w:rsidRPr="00863E53" w:rsidRDefault="00863E53" w:rsidP="00863E53">
            <w:pPr>
              <w:spacing w:after="0" w:line="200" w:lineRule="exact"/>
              <w:ind w:left="-54"/>
              <w:jc w:val="center"/>
              <w:rPr>
                <w:rFonts w:ascii="Century" w:eastAsia="ＭＳ 明朝" w:hAnsi="Century" w:cs="Times New Roman"/>
                <w:szCs w:val="22"/>
                <w14:ligatures w14:val="none"/>
              </w:rPr>
            </w:pPr>
            <w:r w:rsidRPr="00863E53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  <w14:ligatures w14:val="none"/>
              </w:rPr>
              <w:t>食　　品　　リ　　ス　　ト</w:t>
            </w:r>
          </w:p>
        </w:tc>
        <w:tc>
          <w:tcPr>
            <w:tcW w:w="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5E14BF" w14:textId="77777777" w:rsidR="00863E53" w:rsidRPr="00863E53" w:rsidRDefault="00863E53" w:rsidP="00863E53">
            <w:pPr>
              <w:spacing w:after="0" w:line="200" w:lineRule="exact"/>
              <w:ind w:left="-54"/>
              <w:jc w:val="center"/>
              <w:rPr>
                <w:rFonts w:ascii="Century" w:eastAsia="ＭＳ 明朝" w:hAnsi="Century" w:cs="Times New Roman"/>
                <w:szCs w:val="22"/>
                <w14:ligatures w14:val="none"/>
              </w:rPr>
            </w:pPr>
            <w:r w:rsidRPr="00863E5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14:ligatures w14:val="none"/>
              </w:rPr>
              <w:t>○</w:t>
            </w:r>
            <w:r w:rsidRPr="00863E53">
              <w:rPr>
                <w:rFonts w:ascii="ＭＳ Ｐゴシック" w:eastAsia="ＭＳ Ｐゴシック" w:hAnsi="ＭＳ Ｐゴシック" w:cs="Times New Roman" w:hint="eastAsia"/>
                <w:szCs w:val="22"/>
                <w14:ligatures w14:val="none"/>
              </w:rPr>
              <w:t xml:space="preserve"> </w:t>
            </w:r>
            <w:r w:rsidRPr="00863E5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  <w14:ligatures w14:val="none"/>
              </w:rPr>
              <w:t>×</w:t>
            </w:r>
          </w:p>
        </w:tc>
      </w:tr>
      <w:tr w:rsidR="00863E53" w:rsidRPr="00863E53" w14:paraId="6C94215E" w14:textId="77777777" w:rsidTr="005C5844">
        <w:trPr>
          <w:trHeight w:val="284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734398" w14:textId="77777777" w:rsidR="00863E53" w:rsidRPr="00863E53" w:rsidRDefault="00863E53" w:rsidP="00863E53">
            <w:pPr>
              <w:spacing w:after="0" w:line="200" w:lineRule="exact"/>
              <w:jc w:val="center"/>
              <w:rPr>
                <w:rFonts w:ascii="ＭＳ Ｐゴシック" w:eastAsia="ＭＳ Ｐゴシック" w:hAnsi="ＭＳ Ｐゴシック" w:cs="Times New Roman"/>
                <w:spacing w:val="-8"/>
                <w:sz w:val="16"/>
                <w:szCs w:val="16"/>
                <w14:ligatures w14:val="none"/>
              </w:rPr>
            </w:pPr>
            <w:r w:rsidRPr="00863E53">
              <w:rPr>
                <w:rFonts w:ascii="ＭＳ Ｐゴシック" w:eastAsia="ＭＳ Ｐゴシック" w:hAnsi="ＭＳ Ｐゴシック" w:cs="Times New Roman" w:hint="eastAsia"/>
                <w:spacing w:val="-8"/>
                <w:sz w:val="16"/>
                <w:szCs w:val="16"/>
                <w14:ligatures w14:val="none"/>
              </w:rPr>
              <w:t>２</w:t>
            </w:r>
          </w:p>
        </w:tc>
        <w:tc>
          <w:tcPr>
            <w:tcW w:w="53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0F50086" w14:textId="77777777" w:rsidR="00863E53" w:rsidRPr="00863E53" w:rsidRDefault="00863E53" w:rsidP="00863E53">
            <w:pPr>
              <w:spacing w:after="0" w:line="200" w:lineRule="exact"/>
              <w:jc w:val="both"/>
              <w:rPr>
                <w:rFonts w:ascii="ＭＳ Ｐゴシック" w:eastAsia="ＭＳ Ｐゴシック" w:hAnsi="ＭＳ Ｐゴシック" w:cs="Times New Roman"/>
                <w:sz w:val="16"/>
                <w:szCs w:val="16"/>
                <w14:ligatures w14:val="none"/>
              </w:rPr>
            </w:pPr>
            <w:r w:rsidRPr="00863E53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  <w14:ligatures w14:val="none"/>
              </w:rPr>
              <w:t>甲殻類・魚そのもの　（えび、かに、いか、魚、貝　など）</w:t>
            </w:r>
          </w:p>
        </w:tc>
        <w:tc>
          <w:tcPr>
            <w:tcW w:w="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21FA83" w14:textId="77777777" w:rsidR="00863E53" w:rsidRPr="00863E53" w:rsidRDefault="00863E53" w:rsidP="00863E53">
            <w:pPr>
              <w:spacing w:after="0" w:line="200" w:lineRule="exact"/>
              <w:jc w:val="distribute"/>
              <w:rPr>
                <w:rFonts w:ascii="ＭＳ Ｐゴシック" w:eastAsia="ＭＳ Ｐゴシック" w:hAnsi="ＭＳ Ｐゴシック" w:cs="Times New Roman"/>
                <w:sz w:val="16"/>
                <w:szCs w:val="16"/>
                <w14:ligatures w14:val="none"/>
              </w:rPr>
            </w:pPr>
            <w:r w:rsidRPr="00863E53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  <w14:ligatures w14:val="none"/>
              </w:rPr>
              <w:t>（　　）</w:t>
            </w:r>
          </w:p>
        </w:tc>
      </w:tr>
      <w:tr w:rsidR="00863E53" w:rsidRPr="00863E53" w14:paraId="189780DC" w14:textId="77777777" w:rsidTr="005C5844">
        <w:trPr>
          <w:trHeight w:val="284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9D112AF" w14:textId="77777777" w:rsidR="00863E53" w:rsidRPr="00863E53" w:rsidRDefault="00863E53" w:rsidP="00863E53">
            <w:pPr>
              <w:spacing w:after="0" w:line="200" w:lineRule="exact"/>
              <w:jc w:val="center"/>
              <w:rPr>
                <w:rFonts w:ascii="ＭＳ Ｐゴシック" w:eastAsia="ＭＳ Ｐゴシック" w:hAnsi="ＭＳ Ｐゴシック" w:cs="Times New Roman"/>
                <w:spacing w:val="-8"/>
                <w:sz w:val="16"/>
                <w:szCs w:val="16"/>
                <w14:ligatures w14:val="none"/>
              </w:rPr>
            </w:pPr>
            <w:r w:rsidRPr="00863E53">
              <w:rPr>
                <w:rFonts w:ascii="ＭＳ Ｐゴシック" w:eastAsia="ＭＳ Ｐゴシック" w:hAnsi="ＭＳ Ｐゴシック" w:cs="Times New Roman" w:hint="eastAsia"/>
                <w:spacing w:val="-8"/>
                <w:sz w:val="16"/>
                <w:szCs w:val="16"/>
                <w14:ligatures w14:val="none"/>
              </w:rPr>
              <w:t>１</w:t>
            </w:r>
          </w:p>
        </w:tc>
        <w:tc>
          <w:tcPr>
            <w:tcW w:w="53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C66D9C" w14:textId="1B194F77" w:rsidR="00863E53" w:rsidRPr="00863E53" w:rsidRDefault="00863E53" w:rsidP="00863E53">
            <w:pPr>
              <w:spacing w:after="0" w:line="200" w:lineRule="exact"/>
              <w:jc w:val="both"/>
              <w:rPr>
                <w:rFonts w:ascii="ＭＳ Ｐゴシック" w:eastAsia="ＭＳ Ｐゴシック" w:hAnsi="ＭＳ Ｐゴシック" w:cs="Times New Roman"/>
                <w:sz w:val="16"/>
                <w:szCs w:val="16"/>
                <w14:ligatures w14:val="none"/>
              </w:rPr>
            </w:pPr>
            <w:r w:rsidRPr="00863E53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  <w14:ligatures w14:val="none"/>
              </w:rPr>
              <w:t>魚介類を使用したスープなど　（だし、　ソースの一部　など）</w:t>
            </w:r>
          </w:p>
        </w:tc>
        <w:tc>
          <w:tcPr>
            <w:tcW w:w="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7CFB1" w14:textId="77777777" w:rsidR="00863E53" w:rsidRPr="00863E53" w:rsidRDefault="00863E53" w:rsidP="00863E53">
            <w:pPr>
              <w:spacing w:after="0" w:line="200" w:lineRule="exact"/>
              <w:jc w:val="distribute"/>
              <w:rPr>
                <w:rFonts w:ascii="ＭＳ Ｐゴシック" w:eastAsia="ＭＳ Ｐゴシック" w:hAnsi="ＭＳ Ｐゴシック" w:cs="Times New Roman"/>
                <w:sz w:val="16"/>
                <w:szCs w:val="16"/>
                <w14:ligatures w14:val="none"/>
              </w:rPr>
            </w:pPr>
            <w:r w:rsidRPr="00863E53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  <w14:ligatures w14:val="none"/>
              </w:rPr>
              <w:t>（　　）</w:t>
            </w:r>
          </w:p>
        </w:tc>
      </w:tr>
      <w:tr w:rsidR="00863E53" w:rsidRPr="00863E53" w14:paraId="3579A50E" w14:textId="77777777" w:rsidTr="005C5844">
        <w:trPr>
          <w:trHeight w:val="284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373D4F" w14:textId="77777777" w:rsidR="00863E53" w:rsidRPr="00863E53" w:rsidRDefault="00863E53" w:rsidP="00863E53">
            <w:pPr>
              <w:spacing w:after="0" w:line="200" w:lineRule="exact"/>
              <w:ind w:leftChars="-54" w:left="6" w:rightChars="-54" w:right="-119" w:hangingChars="87" w:hanging="125"/>
              <w:jc w:val="center"/>
              <w:rPr>
                <w:rFonts w:ascii="ＭＳ Ｐゴシック" w:eastAsia="ＭＳ Ｐゴシック" w:hAnsi="ＭＳ Ｐゴシック" w:cs="Times New Roman"/>
                <w:spacing w:val="-8"/>
                <w:sz w:val="16"/>
                <w:szCs w:val="16"/>
                <w14:ligatures w14:val="none"/>
              </w:rPr>
            </w:pPr>
            <w:r w:rsidRPr="00863E53">
              <w:rPr>
                <w:rFonts w:ascii="ＭＳ Ｐゴシック" w:eastAsia="ＭＳ Ｐゴシック" w:hAnsi="ＭＳ Ｐゴシック" w:cs="Times New Roman" w:hint="eastAsia"/>
                <w:spacing w:val="-8"/>
                <w:sz w:val="16"/>
                <w:szCs w:val="16"/>
                <w14:ligatures w14:val="none"/>
              </w:rPr>
              <w:t>その他</w:t>
            </w:r>
          </w:p>
        </w:tc>
        <w:tc>
          <w:tcPr>
            <w:tcW w:w="53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D37BAD1" w14:textId="150603B7" w:rsidR="00863E53" w:rsidRPr="00863E53" w:rsidRDefault="00863E53" w:rsidP="00863E53">
            <w:pPr>
              <w:spacing w:after="0" w:line="200" w:lineRule="exact"/>
              <w:jc w:val="both"/>
              <w:rPr>
                <w:rFonts w:ascii="ＭＳ Ｐゴシック" w:eastAsia="ＭＳ Ｐゴシック" w:hAnsi="ＭＳ Ｐゴシック" w:cs="Times New Roman"/>
                <w:sz w:val="16"/>
                <w:szCs w:val="16"/>
                <w14:ligatures w14:val="none"/>
              </w:rPr>
            </w:pPr>
            <w:r w:rsidRPr="00863E53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  <w14:ligatures w14:val="none"/>
              </w:rPr>
              <w:t>魚卵　（子持ちししゃも、たらこ　など）</w:t>
            </w:r>
          </w:p>
        </w:tc>
        <w:tc>
          <w:tcPr>
            <w:tcW w:w="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06C9D5" w14:textId="77777777" w:rsidR="00863E53" w:rsidRPr="00863E53" w:rsidRDefault="00863E53" w:rsidP="00863E53">
            <w:pPr>
              <w:spacing w:after="0" w:line="200" w:lineRule="exact"/>
              <w:jc w:val="distribute"/>
              <w:rPr>
                <w:rFonts w:ascii="ＭＳ Ｐゴシック" w:eastAsia="ＭＳ Ｐゴシック" w:hAnsi="ＭＳ Ｐゴシック" w:cs="Times New Roman"/>
                <w:sz w:val="16"/>
                <w:szCs w:val="16"/>
                <w14:ligatures w14:val="none"/>
              </w:rPr>
            </w:pPr>
            <w:r w:rsidRPr="00863E53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  <w14:ligatures w14:val="none"/>
              </w:rPr>
              <w:t>（　　）</w:t>
            </w:r>
          </w:p>
        </w:tc>
      </w:tr>
      <w:tr w:rsidR="00863E53" w:rsidRPr="00863E53" w14:paraId="6FD68A1F" w14:textId="77777777" w:rsidTr="005C5844">
        <w:trPr>
          <w:trHeight w:val="284"/>
        </w:trPr>
        <w:tc>
          <w:tcPr>
            <w:tcW w:w="6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BDD82A" w14:textId="77777777" w:rsidR="00863E53" w:rsidRPr="00863E53" w:rsidRDefault="00863E53" w:rsidP="00863E53">
            <w:pPr>
              <w:spacing w:after="0" w:line="200" w:lineRule="exact"/>
              <w:ind w:left="1" w:right="104"/>
              <w:jc w:val="both"/>
              <w:rPr>
                <w:rFonts w:ascii="ＭＳ Ｐゴシック" w:eastAsia="ＭＳ Ｐゴシック" w:hAnsi="ＭＳ Ｐゴシック" w:cs="Times New Roman"/>
                <w:sz w:val="16"/>
                <w:szCs w:val="18"/>
                <w14:ligatures w14:val="none"/>
              </w:rPr>
            </w:pPr>
            <w:r w:rsidRPr="00863E53">
              <w:rPr>
                <w:rFonts w:ascii="ＭＳ Ｐゴシック" w:eastAsia="ＭＳ Ｐゴシック" w:hAnsi="ＭＳ Ｐゴシック" w:cs="Times New Roman" w:hint="eastAsia"/>
                <w:sz w:val="16"/>
                <w:szCs w:val="18"/>
                <w14:ligatures w14:val="none"/>
              </w:rPr>
              <w:t>備考（</w:t>
            </w:r>
            <w:r w:rsidRPr="00863E53">
              <w:rPr>
                <w:rFonts w:ascii="ＭＳ Ｐゴシック" w:eastAsia="ＭＳ Ｐゴシック" w:hAnsi="ＭＳ Ｐゴシック" w:cs="Times New Roman" w:hint="eastAsia"/>
                <w:sz w:val="16"/>
                <w:szCs w:val="22"/>
                <w14:ligatures w14:val="none"/>
              </w:rPr>
              <w:t>×</w:t>
            </w:r>
            <w:r w:rsidRPr="00863E53">
              <w:rPr>
                <w:rFonts w:ascii="ＭＳ Ｐゴシック" w:eastAsia="ＭＳ Ｐゴシック" w:hAnsi="ＭＳ Ｐゴシック" w:cs="Times New Roman" w:hint="eastAsia"/>
                <w:sz w:val="16"/>
                <w:szCs w:val="18"/>
                <w14:ligatures w14:val="none"/>
              </w:rPr>
              <w:t>な魚介類を列記）</w:t>
            </w:r>
          </w:p>
          <w:p w14:paraId="0C1A8114" w14:textId="77777777" w:rsidR="00863E53" w:rsidRPr="00863E53" w:rsidRDefault="00863E53" w:rsidP="00863E53">
            <w:pPr>
              <w:spacing w:after="0" w:line="200" w:lineRule="exact"/>
              <w:jc w:val="both"/>
              <w:rPr>
                <w:rFonts w:ascii="ＭＳ Ｐゴシック" w:eastAsia="ＭＳ Ｐゴシック" w:hAnsi="ＭＳ Ｐゴシック" w:cs="Times New Roman"/>
                <w:sz w:val="16"/>
                <w:szCs w:val="16"/>
                <w14:ligatures w14:val="none"/>
              </w:rPr>
            </w:pPr>
          </w:p>
        </w:tc>
      </w:tr>
    </w:tbl>
    <w:p w14:paraId="147DA766" w14:textId="77777777" w:rsidR="00863E53" w:rsidRPr="00863E53" w:rsidRDefault="00863E53" w:rsidP="00863E53">
      <w:pPr>
        <w:spacing w:after="0" w:line="120" w:lineRule="exact"/>
        <w:jc w:val="both"/>
        <w:rPr>
          <w:rFonts w:ascii="ＭＳ Ｐゴシック" w:eastAsia="ＭＳ Ｐゴシック" w:hAnsi="ＭＳ Ｐゴシック" w:cs="Times New Roman"/>
          <w:b/>
          <w:sz w:val="18"/>
          <w:szCs w:val="18"/>
          <w14:ligatures w14:val="none"/>
        </w:rPr>
      </w:pPr>
    </w:p>
    <w:p w14:paraId="338BA954" w14:textId="6C425349" w:rsidR="00863E53" w:rsidRPr="00863E53" w:rsidRDefault="00863E53" w:rsidP="00863E53">
      <w:pPr>
        <w:spacing w:after="0" w:line="240" w:lineRule="auto"/>
        <w:jc w:val="both"/>
        <w:rPr>
          <w:rFonts w:ascii="ＭＳ Ｐゴシック" w:eastAsia="ＭＳ Ｐゴシック" w:hAnsi="ＭＳ Ｐゴシック" w:cs="Times New Roman"/>
          <w:b/>
          <w:sz w:val="18"/>
          <w:szCs w:val="18"/>
          <w14:ligatures w14:val="none"/>
        </w:rPr>
      </w:pPr>
      <w:r w:rsidRPr="00863E53">
        <w:rPr>
          <w:rFonts w:ascii="ＭＳ Ｐゴシック" w:eastAsia="ＭＳ Ｐゴシック" w:hAnsi="ＭＳ Ｐゴシック" w:cs="Times New Roman" w:hint="eastAsia"/>
          <w:b/>
          <w:sz w:val="18"/>
          <w:szCs w:val="18"/>
          <w14:ligatures w14:val="none"/>
        </w:rPr>
        <w:t>大豆・大豆加工品および豆類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5300"/>
        <w:gridCol w:w="800"/>
      </w:tblGrid>
      <w:tr w:rsidR="00863E53" w:rsidRPr="00863E53" w14:paraId="79D3FD95" w14:textId="77777777" w:rsidTr="005C5844"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EBDAFA" w14:textId="77777777" w:rsidR="00863E53" w:rsidRPr="00863E53" w:rsidRDefault="00863E53" w:rsidP="00863E53">
            <w:pPr>
              <w:spacing w:after="0" w:line="200" w:lineRule="exact"/>
              <w:ind w:leftChars="-54" w:left="6" w:rightChars="-54" w:right="-119" w:hangingChars="87" w:hanging="125"/>
              <w:jc w:val="center"/>
              <w:rPr>
                <w:rFonts w:ascii="Century" w:eastAsia="ＭＳ 明朝" w:hAnsi="Century" w:cs="Times New Roman"/>
                <w:spacing w:val="-8"/>
                <w:szCs w:val="22"/>
                <w14:ligatures w14:val="none"/>
              </w:rPr>
            </w:pPr>
            <w:r w:rsidRPr="00863E53">
              <w:rPr>
                <w:rFonts w:ascii="ＭＳ Ｐゴシック" w:eastAsia="ＭＳ Ｐゴシック" w:hAnsi="ＭＳ Ｐゴシック" w:cs="Times New Roman" w:hint="eastAsia"/>
                <w:spacing w:val="-8"/>
                <w:sz w:val="16"/>
                <w:szCs w:val="16"/>
                <w14:ligatures w14:val="none"/>
              </w:rPr>
              <w:t>食品区分</w:t>
            </w:r>
          </w:p>
        </w:tc>
        <w:tc>
          <w:tcPr>
            <w:tcW w:w="5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3C6C07" w14:textId="77777777" w:rsidR="00863E53" w:rsidRPr="00863E53" w:rsidRDefault="00863E53" w:rsidP="00863E53">
            <w:pPr>
              <w:spacing w:after="0" w:line="200" w:lineRule="exact"/>
              <w:ind w:left="-54"/>
              <w:jc w:val="center"/>
              <w:rPr>
                <w:rFonts w:ascii="Century" w:eastAsia="ＭＳ 明朝" w:hAnsi="Century" w:cs="Times New Roman"/>
                <w:szCs w:val="22"/>
                <w14:ligatures w14:val="none"/>
              </w:rPr>
            </w:pPr>
            <w:r w:rsidRPr="00863E53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  <w14:ligatures w14:val="none"/>
              </w:rPr>
              <w:t>食　　品　　リ　　ス　　ト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094620" w14:textId="77777777" w:rsidR="00863E53" w:rsidRPr="00863E53" w:rsidRDefault="00863E53" w:rsidP="00863E53">
            <w:pPr>
              <w:spacing w:after="0" w:line="200" w:lineRule="exact"/>
              <w:ind w:left="-54"/>
              <w:jc w:val="center"/>
              <w:rPr>
                <w:rFonts w:ascii="Century" w:eastAsia="ＭＳ 明朝" w:hAnsi="Century" w:cs="Times New Roman"/>
                <w:szCs w:val="22"/>
                <w14:ligatures w14:val="none"/>
              </w:rPr>
            </w:pPr>
            <w:r w:rsidRPr="00863E5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14:ligatures w14:val="none"/>
              </w:rPr>
              <w:t>○</w:t>
            </w:r>
            <w:r w:rsidRPr="00863E53">
              <w:rPr>
                <w:rFonts w:ascii="ＭＳ Ｐゴシック" w:eastAsia="ＭＳ Ｐゴシック" w:hAnsi="ＭＳ Ｐゴシック" w:cs="Times New Roman" w:hint="eastAsia"/>
                <w:szCs w:val="22"/>
                <w14:ligatures w14:val="none"/>
              </w:rPr>
              <w:t xml:space="preserve"> </w:t>
            </w:r>
            <w:r w:rsidRPr="00863E5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  <w14:ligatures w14:val="none"/>
              </w:rPr>
              <w:t>×</w:t>
            </w:r>
          </w:p>
        </w:tc>
      </w:tr>
      <w:tr w:rsidR="00863E53" w:rsidRPr="00863E53" w14:paraId="09C43FE3" w14:textId="77777777" w:rsidTr="005C5844">
        <w:trPr>
          <w:trHeight w:val="284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B433AA" w14:textId="77777777" w:rsidR="00863E53" w:rsidRPr="00863E53" w:rsidRDefault="00863E53" w:rsidP="00863E53">
            <w:pPr>
              <w:spacing w:after="0" w:line="200" w:lineRule="exact"/>
              <w:jc w:val="center"/>
              <w:rPr>
                <w:rFonts w:ascii="ＭＳ Ｐゴシック" w:eastAsia="ＭＳ Ｐゴシック" w:hAnsi="ＭＳ Ｐゴシック" w:cs="Times New Roman"/>
                <w:spacing w:val="-8"/>
                <w:sz w:val="16"/>
                <w:szCs w:val="16"/>
                <w14:ligatures w14:val="none"/>
              </w:rPr>
            </w:pPr>
            <w:r w:rsidRPr="00863E53">
              <w:rPr>
                <w:rFonts w:ascii="ＭＳ Ｐゴシック" w:eastAsia="ＭＳ Ｐゴシック" w:hAnsi="ＭＳ Ｐゴシック" w:cs="Times New Roman" w:hint="eastAsia"/>
                <w:spacing w:val="-8"/>
                <w:sz w:val="16"/>
                <w:szCs w:val="16"/>
                <w14:ligatures w14:val="none"/>
              </w:rPr>
              <w:t>３</w:t>
            </w:r>
          </w:p>
        </w:tc>
        <w:tc>
          <w:tcPr>
            <w:tcW w:w="53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02EE863" w14:textId="18278D94" w:rsidR="00863E53" w:rsidRPr="00863E53" w:rsidRDefault="00863E53" w:rsidP="00863E53">
            <w:pPr>
              <w:spacing w:after="0" w:line="200" w:lineRule="exact"/>
              <w:jc w:val="both"/>
              <w:rPr>
                <w:rFonts w:ascii="ＭＳ Ｐゴシック" w:eastAsia="ＭＳ Ｐゴシック" w:hAnsi="ＭＳ Ｐゴシック" w:cs="Times New Roman"/>
                <w:sz w:val="16"/>
                <w:szCs w:val="16"/>
                <w14:ligatures w14:val="none"/>
              </w:rPr>
            </w:pPr>
            <w:r w:rsidRPr="00863E53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  <w14:ligatures w14:val="none"/>
              </w:rPr>
              <w:t>大豆、枝豆、おから</w:t>
            </w:r>
          </w:p>
        </w:tc>
        <w:tc>
          <w:tcPr>
            <w:tcW w:w="8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95D975" w14:textId="77777777" w:rsidR="00863E53" w:rsidRPr="00863E53" w:rsidRDefault="00863E53" w:rsidP="00863E53">
            <w:pPr>
              <w:spacing w:after="0" w:line="200" w:lineRule="exact"/>
              <w:jc w:val="distribute"/>
              <w:rPr>
                <w:rFonts w:ascii="ＭＳ Ｐゴシック" w:eastAsia="ＭＳ Ｐゴシック" w:hAnsi="ＭＳ Ｐゴシック" w:cs="Times New Roman"/>
                <w:sz w:val="16"/>
                <w:szCs w:val="16"/>
                <w14:ligatures w14:val="none"/>
              </w:rPr>
            </w:pPr>
            <w:r w:rsidRPr="00863E53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  <w14:ligatures w14:val="none"/>
              </w:rPr>
              <w:t>（　　）</w:t>
            </w:r>
          </w:p>
        </w:tc>
      </w:tr>
      <w:tr w:rsidR="00863E53" w:rsidRPr="00863E53" w14:paraId="5669CDC2" w14:textId="77777777" w:rsidTr="005C5844">
        <w:trPr>
          <w:trHeight w:val="284"/>
        </w:trPr>
        <w:tc>
          <w:tcPr>
            <w:tcW w:w="600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8D3ADE6" w14:textId="77777777" w:rsidR="00863E53" w:rsidRPr="00863E53" w:rsidRDefault="00863E53" w:rsidP="00863E53">
            <w:pPr>
              <w:spacing w:after="0" w:line="200" w:lineRule="exact"/>
              <w:jc w:val="center"/>
              <w:rPr>
                <w:rFonts w:ascii="ＭＳ Ｐゴシック" w:eastAsia="ＭＳ Ｐゴシック" w:hAnsi="ＭＳ Ｐゴシック" w:cs="Times New Roman"/>
                <w:spacing w:val="-8"/>
                <w:sz w:val="16"/>
                <w:szCs w:val="16"/>
                <w14:ligatures w14:val="none"/>
              </w:rPr>
            </w:pPr>
            <w:r w:rsidRPr="00863E53">
              <w:rPr>
                <w:rFonts w:ascii="ＭＳ Ｐゴシック" w:eastAsia="ＭＳ Ｐゴシック" w:hAnsi="ＭＳ Ｐゴシック" w:cs="Times New Roman" w:hint="eastAsia"/>
                <w:spacing w:val="-8"/>
                <w:sz w:val="16"/>
                <w:szCs w:val="16"/>
                <w14:ligatures w14:val="none"/>
              </w:rPr>
              <w:t>２</w:t>
            </w:r>
          </w:p>
        </w:tc>
        <w:tc>
          <w:tcPr>
            <w:tcW w:w="530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BC32080" w14:textId="77777777" w:rsidR="00863E53" w:rsidRPr="00863E53" w:rsidRDefault="00863E53" w:rsidP="00863E53">
            <w:pPr>
              <w:spacing w:after="0" w:line="200" w:lineRule="exact"/>
              <w:jc w:val="both"/>
              <w:rPr>
                <w:rFonts w:ascii="ＭＳ Ｐゴシック" w:eastAsia="ＭＳ Ｐゴシック" w:hAnsi="ＭＳ Ｐゴシック" w:cs="Times New Roman"/>
                <w:sz w:val="16"/>
                <w:szCs w:val="16"/>
                <w14:ligatures w14:val="none"/>
              </w:rPr>
            </w:pPr>
            <w:r w:rsidRPr="00863E53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  <w14:ligatures w14:val="none"/>
              </w:rPr>
              <w:t>豆乳、豆腐、厚揚げ、油揚げ、がんもどき　など</w:t>
            </w:r>
          </w:p>
        </w:tc>
        <w:tc>
          <w:tcPr>
            <w:tcW w:w="80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7C2C770" w14:textId="77777777" w:rsidR="00863E53" w:rsidRPr="00863E53" w:rsidRDefault="00863E53" w:rsidP="00863E53">
            <w:pPr>
              <w:spacing w:after="0" w:line="200" w:lineRule="exact"/>
              <w:jc w:val="distribute"/>
              <w:rPr>
                <w:rFonts w:ascii="ＭＳ Ｐゴシック" w:eastAsia="ＭＳ Ｐゴシック" w:hAnsi="ＭＳ Ｐゴシック" w:cs="Times New Roman"/>
                <w:sz w:val="16"/>
                <w:szCs w:val="16"/>
                <w14:ligatures w14:val="none"/>
              </w:rPr>
            </w:pPr>
            <w:r w:rsidRPr="00863E53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  <w14:ligatures w14:val="none"/>
              </w:rPr>
              <w:t>（　　）</w:t>
            </w:r>
          </w:p>
        </w:tc>
      </w:tr>
      <w:tr w:rsidR="00863E53" w:rsidRPr="00863E53" w14:paraId="6D5BD675" w14:textId="77777777" w:rsidTr="005C5844">
        <w:trPr>
          <w:trHeight w:val="284"/>
        </w:trPr>
        <w:tc>
          <w:tcPr>
            <w:tcW w:w="600" w:type="dxa"/>
            <w:vMerge/>
            <w:shd w:val="clear" w:color="auto" w:fill="auto"/>
            <w:vAlign w:val="center"/>
          </w:tcPr>
          <w:p w14:paraId="34075C8D" w14:textId="77777777" w:rsidR="00863E53" w:rsidRPr="00863E53" w:rsidRDefault="00863E53" w:rsidP="00863E53">
            <w:pPr>
              <w:spacing w:after="0" w:line="200" w:lineRule="exact"/>
              <w:jc w:val="center"/>
              <w:rPr>
                <w:rFonts w:ascii="ＭＳ Ｐゴシック" w:eastAsia="ＭＳ Ｐゴシック" w:hAnsi="ＭＳ Ｐゴシック" w:cs="Times New Roman"/>
                <w:spacing w:val="-8"/>
                <w:sz w:val="16"/>
                <w:szCs w:val="16"/>
                <w14:ligatures w14:val="none"/>
              </w:rPr>
            </w:pPr>
          </w:p>
        </w:tc>
        <w:tc>
          <w:tcPr>
            <w:tcW w:w="5300" w:type="dxa"/>
            <w:shd w:val="clear" w:color="auto" w:fill="auto"/>
            <w:vAlign w:val="center"/>
          </w:tcPr>
          <w:p w14:paraId="1976553B" w14:textId="6036942A" w:rsidR="00863E53" w:rsidRPr="00863E53" w:rsidRDefault="00863E53" w:rsidP="00863E53">
            <w:pPr>
              <w:spacing w:after="0" w:line="200" w:lineRule="exact"/>
              <w:jc w:val="both"/>
              <w:rPr>
                <w:rFonts w:ascii="ＭＳ Ｐゴシック" w:eastAsia="ＭＳ Ｐゴシック" w:hAnsi="ＭＳ Ｐゴシック" w:cs="Times New Roman"/>
                <w:sz w:val="16"/>
                <w:szCs w:val="16"/>
                <w14:ligatures w14:val="none"/>
              </w:rPr>
            </w:pPr>
            <w:r w:rsidRPr="00863E53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  <w14:ligatures w14:val="none"/>
              </w:rPr>
              <w:t>納豆、きな粉、またその加工品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BB08143" w14:textId="77777777" w:rsidR="00863E53" w:rsidRPr="00863E53" w:rsidRDefault="00863E53" w:rsidP="00863E53">
            <w:pPr>
              <w:spacing w:after="0" w:line="200" w:lineRule="exact"/>
              <w:jc w:val="distribute"/>
              <w:rPr>
                <w:rFonts w:ascii="ＭＳ Ｐゴシック" w:eastAsia="ＭＳ Ｐゴシック" w:hAnsi="ＭＳ Ｐゴシック" w:cs="Times New Roman"/>
                <w:sz w:val="16"/>
                <w:szCs w:val="16"/>
                <w14:ligatures w14:val="none"/>
              </w:rPr>
            </w:pPr>
            <w:r w:rsidRPr="00863E53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  <w14:ligatures w14:val="none"/>
              </w:rPr>
              <w:t>（　　）</w:t>
            </w:r>
          </w:p>
        </w:tc>
      </w:tr>
      <w:tr w:rsidR="00863E53" w:rsidRPr="00863E53" w14:paraId="2BBB0E03" w14:textId="77777777" w:rsidTr="005C5844">
        <w:trPr>
          <w:trHeight w:val="284"/>
        </w:trPr>
        <w:tc>
          <w:tcPr>
            <w:tcW w:w="600" w:type="dxa"/>
            <w:vMerge/>
            <w:shd w:val="clear" w:color="auto" w:fill="auto"/>
            <w:vAlign w:val="center"/>
          </w:tcPr>
          <w:p w14:paraId="773F2EBA" w14:textId="77777777" w:rsidR="00863E53" w:rsidRPr="00863E53" w:rsidRDefault="00863E53" w:rsidP="00863E53">
            <w:pPr>
              <w:spacing w:after="0" w:line="200" w:lineRule="exact"/>
              <w:jc w:val="center"/>
              <w:rPr>
                <w:rFonts w:ascii="ＭＳ Ｐゴシック" w:eastAsia="ＭＳ Ｐゴシック" w:hAnsi="ＭＳ Ｐゴシック" w:cs="Times New Roman"/>
                <w:spacing w:val="-8"/>
                <w:sz w:val="16"/>
                <w:szCs w:val="16"/>
                <w14:ligatures w14:val="none"/>
              </w:rPr>
            </w:pPr>
          </w:p>
        </w:tc>
        <w:tc>
          <w:tcPr>
            <w:tcW w:w="5300" w:type="dxa"/>
            <w:shd w:val="clear" w:color="auto" w:fill="auto"/>
            <w:vAlign w:val="center"/>
          </w:tcPr>
          <w:p w14:paraId="4DF088E2" w14:textId="1BB6F393" w:rsidR="00863E53" w:rsidRPr="00863E53" w:rsidRDefault="00863E53" w:rsidP="00863E53">
            <w:pPr>
              <w:spacing w:after="0" w:line="200" w:lineRule="exact"/>
              <w:jc w:val="both"/>
              <w:rPr>
                <w:rFonts w:ascii="ＭＳ Ｐゴシック" w:eastAsia="ＭＳ Ｐゴシック" w:hAnsi="ＭＳ Ｐゴシック" w:cs="Times New Roman"/>
                <w:sz w:val="16"/>
                <w:szCs w:val="16"/>
                <w14:ligatures w14:val="none"/>
              </w:rPr>
            </w:pPr>
            <w:r w:rsidRPr="00863E53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  <w14:ligatures w14:val="none"/>
              </w:rPr>
              <w:t>市販植物油のほとんど　（大豆油、天ぷら油、サラダ油など）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FC034EC" w14:textId="77777777" w:rsidR="00863E53" w:rsidRPr="00863E53" w:rsidRDefault="00863E53" w:rsidP="00863E53">
            <w:pPr>
              <w:spacing w:after="0" w:line="200" w:lineRule="exact"/>
              <w:jc w:val="distribute"/>
              <w:rPr>
                <w:rFonts w:ascii="ＭＳ Ｐゴシック" w:eastAsia="ＭＳ Ｐゴシック" w:hAnsi="ＭＳ Ｐゴシック" w:cs="Times New Roman"/>
                <w:sz w:val="16"/>
                <w:szCs w:val="16"/>
                <w14:ligatures w14:val="none"/>
              </w:rPr>
            </w:pPr>
            <w:r w:rsidRPr="00863E53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  <w14:ligatures w14:val="none"/>
              </w:rPr>
              <w:t>（　　）</w:t>
            </w:r>
          </w:p>
        </w:tc>
      </w:tr>
      <w:tr w:rsidR="00863E53" w:rsidRPr="00863E53" w14:paraId="7055B0EB" w14:textId="77777777" w:rsidTr="005C5844">
        <w:trPr>
          <w:trHeight w:val="284"/>
        </w:trPr>
        <w:tc>
          <w:tcPr>
            <w:tcW w:w="60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55F7B" w14:textId="77777777" w:rsidR="00863E53" w:rsidRPr="00863E53" w:rsidRDefault="00863E53" w:rsidP="00863E53">
            <w:pPr>
              <w:spacing w:after="0" w:line="200" w:lineRule="exact"/>
              <w:jc w:val="center"/>
              <w:rPr>
                <w:rFonts w:ascii="ＭＳ Ｐゴシック" w:eastAsia="ＭＳ Ｐゴシック" w:hAnsi="ＭＳ Ｐゴシック" w:cs="Times New Roman"/>
                <w:spacing w:val="-8"/>
                <w:sz w:val="16"/>
                <w:szCs w:val="16"/>
                <w14:ligatures w14:val="none"/>
              </w:rPr>
            </w:pPr>
          </w:p>
        </w:tc>
        <w:tc>
          <w:tcPr>
            <w:tcW w:w="5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FCDC15" w14:textId="6D3CB9D3" w:rsidR="00863E53" w:rsidRPr="00863E53" w:rsidRDefault="00863E53" w:rsidP="00863E53">
            <w:pPr>
              <w:spacing w:after="0" w:line="200" w:lineRule="exact"/>
              <w:jc w:val="both"/>
              <w:rPr>
                <w:rFonts w:ascii="ＭＳ Ｐゴシック" w:eastAsia="ＭＳ Ｐゴシック" w:hAnsi="ＭＳ Ｐゴシック" w:cs="Times New Roman"/>
                <w:sz w:val="16"/>
                <w:szCs w:val="16"/>
                <w14:ligatures w14:val="none"/>
              </w:rPr>
            </w:pPr>
            <w:r w:rsidRPr="00863E53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  <w14:ligatures w14:val="none"/>
              </w:rPr>
              <w:t>マーガリン、ルウ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93E8C6" w14:textId="77777777" w:rsidR="00863E53" w:rsidRPr="00863E53" w:rsidRDefault="00863E53" w:rsidP="00863E53">
            <w:pPr>
              <w:spacing w:after="0" w:line="200" w:lineRule="exact"/>
              <w:jc w:val="distribute"/>
              <w:rPr>
                <w:rFonts w:ascii="ＭＳ Ｐゴシック" w:eastAsia="ＭＳ Ｐゴシック" w:hAnsi="ＭＳ Ｐゴシック" w:cs="Times New Roman"/>
                <w:sz w:val="16"/>
                <w:szCs w:val="16"/>
                <w14:ligatures w14:val="none"/>
              </w:rPr>
            </w:pPr>
            <w:r w:rsidRPr="00863E53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  <w14:ligatures w14:val="none"/>
              </w:rPr>
              <w:t>（　　）</w:t>
            </w:r>
          </w:p>
        </w:tc>
      </w:tr>
      <w:tr w:rsidR="00863E53" w:rsidRPr="00863E53" w14:paraId="65AE145B" w14:textId="77777777" w:rsidTr="005C5844">
        <w:trPr>
          <w:trHeight w:val="284"/>
        </w:trPr>
        <w:tc>
          <w:tcPr>
            <w:tcW w:w="600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2712208" w14:textId="77777777" w:rsidR="00863E53" w:rsidRPr="00863E53" w:rsidRDefault="00863E53" w:rsidP="00863E53">
            <w:pPr>
              <w:spacing w:after="0" w:line="200" w:lineRule="exact"/>
              <w:jc w:val="center"/>
              <w:rPr>
                <w:rFonts w:ascii="ＭＳ Ｐゴシック" w:eastAsia="ＭＳ Ｐゴシック" w:hAnsi="ＭＳ Ｐゴシック" w:cs="Times New Roman"/>
                <w:spacing w:val="-8"/>
                <w:sz w:val="16"/>
                <w:szCs w:val="16"/>
                <w14:ligatures w14:val="none"/>
              </w:rPr>
            </w:pPr>
            <w:r w:rsidRPr="00863E53">
              <w:rPr>
                <w:rFonts w:ascii="ＭＳ Ｐゴシック" w:eastAsia="ＭＳ Ｐゴシック" w:hAnsi="ＭＳ Ｐゴシック" w:cs="Times New Roman" w:hint="eastAsia"/>
                <w:spacing w:val="-8"/>
                <w:sz w:val="16"/>
                <w:szCs w:val="16"/>
                <w14:ligatures w14:val="none"/>
              </w:rPr>
              <w:t>１</w:t>
            </w:r>
          </w:p>
        </w:tc>
        <w:tc>
          <w:tcPr>
            <w:tcW w:w="530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9334DB8" w14:textId="708E087E" w:rsidR="00863E53" w:rsidRPr="00863E53" w:rsidRDefault="00863E53" w:rsidP="00863E53">
            <w:pPr>
              <w:spacing w:after="0" w:line="200" w:lineRule="exact"/>
              <w:jc w:val="both"/>
              <w:rPr>
                <w:rFonts w:ascii="ＭＳ Ｐゴシック" w:eastAsia="ＭＳ Ｐゴシック" w:hAnsi="ＭＳ Ｐゴシック" w:cs="Times New Roman"/>
                <w:sz w:val="16"/>
                <w:szCs w:val="16"/>
                <w14:ligatures w14:val="none"/>
              </w:rPr>
            </w:pPr>
            <w:r w:rsidRPr="00863E53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  <w14:ligatures w14:val="none"/>
              </w:rPr>
              <w:t>豆類（あずき、もやし、インゲン豆、グリンピース　など）</w:t>
            </w:r>
          </w:p>
        </w:tc>
        <w:tc>
          <w:tcPr>
            <w:tcW w:w="80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0396A40" w14:textId="77777777" w:rsidR="00863E53" w:rsidRPr="00863E53" w:rsidRDefault="00863E53" w:rsidP="00863E53">
            <w:pPr>
              <w:spacing w:after="0" w:line="200" w:lineRule="exact"/>
              <w:jc w:val="distribute"/>
              <w:rPr>
                <w:rFonts w:ascii="ＭＳ Ｐゴシック" w:eastAsia="ＭＳ Ｐゴシック" w:hAnsi="ＭＳ Ｐゴシック" w:cs="Times New Roman"/>
                <w:sz w:val="16"/>
                <w:szCs w:val="16"/>
                <w14:ligatures w14:val="none"/>
              </w:rPr>
            </w:pPr>
            <w:r w:rsidRPr="00863E53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  <w14:ligatures w14:val="none"/>
              </w:rPr>
              <w:t>（　　）</w:t>
            </w:r>
          </w:p>
        </w:tc>
      </w:tr>
      <w:tr w:rsidR="00863E53" w:rsidRPr="00863E53" w14:paraId="38C7DD83" w14:textId="77777777" w:rsidTr="005C5844">
        <w:trPr>
          <w:trHeight w:val="284"/>
        </w:trPr>
        <w:tc>
          <w:tcPr>
            <w:tcW w:w="600" w:type="dxa"/>
            <w:vMerge/>
            <w:shd w:val="clear" w:color="auto" w:fill="auto"/>
            <w:vAlign w:val="center"/>
          </w:tcPr>
          <w:p w14:paraId="624FD1AE" w14:textId="77777777" w:rsidR="00863E53" w:rsidRPr="00863E53" w:rsidRDefault="00863E53" w:rsidP="00863E53">
            <w:pPr>
              <w:spacing w:after="0" w:line="200" w:lineRule="exact"/>
              <w:jc w:val="center"/>
              <w:rPr>
                <w:rFonts w:ascii="ＭＳ Ｐゴシック" w:eastAsia="ＭＳ Ｐゴシック" w:hAnsi="ＭＳ Ｐゴシック" w:cs="Times New Roman"/>
                <w:spacing w:val="-8"/>
                <w:sz w:val="16"/>
                <w:szCs w:val="16"/>
                <w14:ligatures w14:val="none"/>
              </w:rPr>
            </w:pPr>
          </w:p>
        </w:tc>
        <w:tc>
          <w:tcPr>
            <w:tcW w:w="5300" w:type="dxa"/>
            <w:shd w:val="clear" w:color="auto" w:fill="auto"/>
            <w:vAlign w:val="center"/>
          </w:tcPr>
          <w:p w14:paraId="2B2BEC42" w14:textId="77777777" w:rsidR="00863E53" w:rsidRPr="00863E53" w:rsidRDefault="00863E53" w:rsidP="00863E53">
            <w:pPr>
              <w:spacing w:after="0" w:line="200" w:lineRule="exact"/>
              <w:jc w:val="both"/>
              <w:rPr>
                <w:rFonts w:ascii="ＭＳ Ｐゴシック" w:eastAsia="ＭＳ Ｐゴシック" w:hAnsi="ＭＳ Ｐゴシック" w:cs="Times New Roman"/>
                <w:sz w:val="16"/>
                <w:szCs w:val="16"/>
                <w14:ligatures w14:val="none"/>
              </w:rPr>
            </w:pPr>
            <w:r w:rsidRPr="00863E53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  <w14:ligatures w14:val="none"/>
              </w:rPr>
              <w:t>味噌、しょうゆ　など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F1376F8" w14:textId="77777777" w:rsidR="00863E53" w:rsidRPr="00863E53" w:rsidRDefault="00863E53" w:rsidP="00863E53">
            <w:pPr>
              <w:spacing w:after="0" w:line="200" w:lineRule="exact"/>
              <w:jc w:val="distribute"/>
              <w:rPr>
                <w:rFonts w:ascii="ＭＳ Ｐゴシック" w:eastAsia="ＭＳ Ｐゴシック" w:hAnsi="ＭＳ Ｐゴシック" w:cs="Times New Roman"/>
                <w:sz w:val="16"/>
                <w:szCs w:val="16"/>
                <w14:ligatures w14:val="none"/>
              </w:rPr>
            </w:pPr>
            <w:r w:rsidRPr="00863E53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  <w14:ligatures w14:val="none"/>
              </w:rPr>
              <w:t>（　　）</w:t>
            </w:r>
          </w:p>
        </w:tc>
      </w:tr>
    </w:tbl>
    <w:p w14:paraId="6689C720" w14:textId="77777777" w:rsidR="00863E53" w:rsidRPr="00863E53" w:rsidRDefault="00863E53" w:rsidP="00863E53">
      <w:pPr>
        <w:spacing w:after="0" w:line="120" w:lineRule="exact"/>
        <w:jc w:val="both"/>
        <w:rPr>
          <w:rFonts w:ascii="ＭＳ Ｐゴシック" w:eastAsia="ＭＳ Ｐゴシック" w:hAnsi="ＭＳ Ｐゴシック" w:cs="Times New Roman"/>
          <w:b/>
          <w:sz w:val="18"/>
          <w:szCs w:val="18"/>
          <w14:ligatures w14:val="none"/>
        </w:rPr>
      </w:pPr>
    </w:p>
    <w:p w14:paraId="4EA8FCFA" w14:textId="77777777" w:rsidR="00863E53" w:rsidRPr="00863E53" w:rsidRDefault="00863E53" w:rsidP="00863E53">
      <w:pPr>
        <w:spacing w:after="0" w:line="240" w:lineRule="exact"/>
        <w:jc w:val="both"/>
        <w:rPr>
          <w:rFonts w:ascii="ＭＳ Ｐゴシック" w:eastAsia="ＭＳ Ｐゴシック" w:hAnsi="ＭＳ Ｐゴシック" w:cs="Times New Roman"/>
          <w:b/>
          <w:sz w:val="18"/>
          <w:szCs w:val="18"/>
          <w14:ligatures w14:val="none"/>
        </w:rPr>
      </w:pPr>
      <w:r w:rsidRPr="00863E53">
        <w:rPr>
          <w:rFonts w:ascii="ＭＳ Ｐゴシック" w:eastAsia="ＭＳ Ｐゴシック" w:hAnsi="ＭＳ Ｐゴシック" w:cs="Times New Roman" w:hint="eastAsia"/>
          <w:b/>
          <w:sz w:val="18"/>
          <w:szCs w:val="18"/>
          <w14:ligatures w14:val="none"/>
        </w:rPr>
        <w:t>その他　：　×の食材をチェックして、具体的な品名を列記して下さい。</w:t>
      </w:r>
    </w:p>
    <w:p w14:paraId="43FDE14E" w14:textId="39F921F6" w:rsidR="00863E53" w:rsidRPr="00863E53" w:rsidRDefault="00863E53" w:rsidP="00863E53">
      <w:pPr>
        <w:spacing w:after="0" w:line="240" w:lineRule="exact"/>
        <w:jc w:val="both"/>
        <w:rPr>
          <w:rFonts w:ascii="ＭＳ Ｐゴシック" w:eastAsia="ＭＳ Ｐゴシック" w:hAnsi="ＭＳ Ｐゴシック" w:cs="Times New Roman"/>
          <w:sz w:val="18"/>
          <w:szCs w:val="18"/>
          <w14:ligatures w14:val="none"/>
        </w:rPr>
      </w:pPr>
      <w:r w:rsidRPr="00863E53">
        <w:rPr>
          <w:rFonts w:ascii="ＭＳ Ｐゴシック" w:eastAsia="ＭＳ Ｐゴシック" w:hAnsi="ＭＳ Ｐゴシック" w:cs="Times New Roman" w:hint="eastAsia"/>
          <w:sz w:val="18"/>
          <w:szCs w:val="18"/>
          <w14:ligatures w14:val="none"/>
        </w:rPr>
        <w:t>□野菜　□果物　□そば　□米　□ナッツ類　□ごま　□その他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5"/>
      </w:tblGrid>
      <w:tr w:rsidR="00863E53" w:rsidRPr="00863E53" w14:paraId="483437C9" w14:textId="77777777" w:rsidTr="005C5844">
        <w:trPr>
          <w:trHeight w:val="1743"/>
        </w:trPr>
        <w:tc>
          <w:tcPr>
            <w:tcW w:w="6745" w:type="dxa"/>
            <w:shd w:val="clear" w:color="auto" w:fill="auto"/>
            <w:vAlign w:val="center"/>
          </w:tcPr>
          <w:p w14:paraId="7DB9490B" w14:textId="720066EE" w:rsidR="00863E53" w:rsidRPr="00863E53" w:rsidRDefault="00863E53" w:rsidP="00863E53">
            <w:pPr>
              <w:spacing w:after="0" w:line="200" w:lineRule="exact"/>
              <w:jc w:val="both"/>
              <w:rPr>
                <w:rFonts w:ascii="ＭＳ Ｐゴシック" w:eastAsia="ＭＳ Ｐゴシック" w:hAnsi="ＭＳ Ｐゴシック" w:cs="Times New Roman"/>
                <w:sz w:val="16"/>
                <w:szCs w:val="16"/>
                <w14:ligatures w14:val="none"/>
              </w:rPr>
            </w:pPr>
          </w:p>
        </w:tc>
      </w:tr>
      <w:bookmarkEnd w:id="0"/>
    </w:tbl>
    <w:p w14:paraId="3FC7BB4E" w14:textId="77777777" w:rsidR="005F5EB6" w:rsidRPr="00863E53" w:rsidRDefault="005F5EB6"/>
    <w:sectPr w:rsidR="005F5EB6" w:rsidRPr="00863E53" w:rsidSect="00863E53">
      <w:pgSz w:w="16838" w:h="11906" w:orient="landscape"/>
      <w:pgMar w:top="567" w:right="1134" w:bottom="709" w:left="1134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E53"/>
    <w:rsid w:val="000064FF"/>
    <w:rsid w:val="000B46A0"/>
    <w:rsid w:val="005F5EB6"/>
    <w:rsid w:val="0086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B8D54C"/>
  <w15:chartTrackingRefBased/>
  <w15:docId w15:val="{588689F4-43E9-40E3-A934-541259ED2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E5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E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E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E5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E5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E5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E5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E5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E5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63E5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63E5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63E5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63E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63E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63E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63E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63E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63E5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63E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63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E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63E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E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63E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E5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63E5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63E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63E5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63E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髙羽　亜紀</dc:creator>
  <cp:keywords/>
  <dc:description/>
  <cp:lastModifiedBy>髙羽　亜紀</cp:lastModifiedBy>
  <cp:revision>1</cp:revision>
  <dcterms:created xsi:type="dcterms:W3CDTF">2025-01-23T00:22:00Z</dcterms:created>
  <dcterms:modified xsi:type="dcterms:W3CDTF">2025-01-23T00:28:00Z</dcterms:modified>
</cp:coreProperties>
</file>